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67F" w:rsidRDefault="001F667F" w:rsidP="001F66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667F" w:rsidRDefault="001F667F" w:rsidP="001F66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667F" w:rsidRDefault="001F667F" w:rsidP="001F66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667F" w:rsidRDefault="001F667F" w:rsidP="001F66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667F" w:rsidRDefault="001F667F" w:rsidP="001F66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667F" w:rsidRPr="001F667F" w:rsidRDefault="001F667F" w:rsidP="001F66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667F">
        <w:rPr>
          <w:rFonts w:ascii="Times New Roman" w:hAnsi="Times New Roman" w:cs="Times New Roman"/>
          <w:b/>
          <w:sz w:val="32"/>
          <w:szCs w:val="32"/>
        </w:rPr>
        <w:t xml:space="preserve">ДОКУМЕНТАЦІЯ </w:t>
      </w:r>
    </w:p>
    <w:p w:rsidR="003772B4" w:rsidRPr="001F667F" w:rsidRDefault="001F667F" w:rsidP="001F66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667F">
        <w:rPr>
          <w:rFonts w:ascii="Times New Roman" w:hAnsi="Times New Roman" w:cs="Times New Roman"/>
          <w:b/>
          <w:sz w:val="32"/>
          <w:szCs w:val="32"/>
        </w:rPr>
        <w:t>З ЕКСПЛУАТАЦІЇ ТА ОБСЛУГОВУВАННЯ</w:t>
      </w:r>
    </w:p>
    <w:p w:rsidR="001F667F" w:rsidRDefault="001F667F" w:rsidP="001F66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67F" w:rsidRPr="001F667F" w:rsidRDefault="001F667F" w:rsidP="001F667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67F">
        <w:rPr>
          <w:rFonts w:ascii="Times New Roman" w:hAnsi="Times New Roman" w:cs="Times New Roman"/>
          <w:sz w:val="28"/>
          <w:szCs w:val="28"/>
        </w:rPr>
        <w:t xml:space="preserve">Клапан протипожежний типу </w:t>
      </w:r>
    </w:p>
    <w:p w:rsidR="001F667F" w:rsidRPr="00CB5E5A" w:rsidRDefault="001F667F" w:rsidP="00CB5E5A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1F667F">
        <w:rPr>
          <w:rFonts w:ascii="Times New Roman" w:hAnsi="Times New Roman" w:cs="Times New Roman"/>
          <w:b/>
          <w:sz w:val="36"/>
          <w:szCs w:val="36"/>
          <w:lang w:val="en-US"/>
        </w:rPr>
        <w:t>Mcr</w:t>
      </w:r>
      <w:proofErr w:type="spellEnd"/>
      <w:r w:rsidRPr="00D2548F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1F667F">
        <w:rPr>
          <w:rFonts w:ascii="Times New Roman" w:hAnsi="Times New Roman" w:cs="Times New Roman"/>
          <w:b/>
          <w:sz w:val="36"/>
          <w:szCs w:val="36"/>
          <w:lang w:val="en-US"/>
        </w:rPr>
        <w:t>FID</w:t>
      </w:r>
      <w:r w:rsidRPr="00D2548F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="008708E5">
        <w:rPr>
          <w:rFonts w:ascii="Times New Roman" w:hAnsi="Times New Roman" w:cs="Times New Roman"/>
          <w:b/>
          <w:sz w:val="36"/>
          <w:szCs w:val="36"/>
          <w:lang w:val="en-US"/>
        </w:rPr>
        <w:t>S</w:t>
      </w:r>
    </w:p>
    <w:p w:rsidR="001F667F" w:rsidRPr="00EB6E32" w:rsidRDefault="001F667F" w:rsidP="001F667F">
      <w:pPr>
        <w:jc w:val="center"/>
        <w:rPr>
          <w:lang w:val="en-US"/>
        </w:rPr>
      </w:pPr>
    </w:p>
    <w:p w:rsidR="001F667F" w:rsidRPr="00EB6E32" w:rsidRDefault="00CB5E5A" w:rsidP="001F667F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9D6DEA2" wp14:editId="2A3AC44C">
            <wp:extent cx="3131820" cy="2428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9775" cy="24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7F" w:rsidRPr="00EB6E32" w:rsidRDefault="001F667F" w:rsidP="00CB5E5A">
      <w:pPr>
        <w:rPr>
          <w:lang w:val="en-US"/>
        </w:rPr>
      </w:pPr>
    </w:p>
    <w:p w:rsidR="001F667F" w:rsidRPr="00EB6E32" w:rsidRDefault="001F667F" w:rsidP="001F667F">
      <w:pPr>
        <w:jc w:val="center"/>
        <w:rPr>
          <w:lang w:val="en-US"/>
        </w:rPr>
      </w:pPr>
    </w:p>
    <w:p w:rsidR="001F667F" w:rsidRPr="001F667F" w:rsidRDefault="001F667F" w:rsidP="001F667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F667F">
        <w:rPr>
          <w:rFonts w:ascii="Times New Roman" w:hAnsi="Times New Roman" w:cs="Times New Roman"/>
          <w:sz w:val="28"/>
          <w:szCs w:val="28"/>
        </w:rPr>
        <w:t xml:space="preserve">Версія </w:t>
      </w:r>
      <w:proofErr w:type="spellStart"/>
      <w:r w:rsidR="008708E5">
        <w:rPr>
          <w:rFonts w:ascii="Times New Roman" w:hAnsi="Times New Roman" w:cs="Times New Roman"/>
          <w:sz w:val="28"/>
          <w:szCs w:val="28"/>
          <w:lang w:val="en-US"/>
        </w:rPr>
        <w:t>mcr</w:t>
      </w:r>
      <w:proofErr w:type="spellEnd"/>
      <w:r w:rsidR="008708E5">
        <w:rPr>
          <w:rFonts w:ascii="Times New Roman" w:hAnsi="Times New Roman" w:cs="Times New Roman"/>
          <w:sz w:val="28"/>
          <w:szCs w:val="28"/>
          <w:lang w:val="en-US"/>
        </w:rPr>
        <w:t xml:space="preserve"> FID S 19.06.27</w:t>
      </w:r>
      <w:r w:rsidRPr="001F667F">
        <w:rPr>
          <w:rFonts w:ascii="Times New Roman" w:hAnsi="Times New Roman" w:cs="Times New Roman"/>
          <w:sz w:val="28"/>
          <w:szCs w:val="28"/>
          <w:lang w:val="en-US"/>
        </w:rPr>
        <w:t>.10</w:t>
      </w:r>
    </w:p>
    <w:p w:rsidR="001F667F" w:rsidRDefault="001F667F" w:rsidP="001F667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667F" w:rsidRPr="001F667F" w:rsidRDefault="001F667F" w:rsidP="001F667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667F" w:rsidRDefault="001F667F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67F">
        <w:rPr>
          <w:rFonts w:ascii="Times New Roman" w:hAnsi="Times New Roman" w:cs="Times New Roman"/>
          <w:sz w:val="28"/>
          <w:szCs w:val="28"/>
          <w:u w:val="single"/>
        </w:rPr>
        <w:t>ВІДДІЛ СИСТЕМ ПОЖЕЖНОЇ ВЕНТИЛЯЦІЇ</w:t>
      </w:r>
    </w:p>
    <w:p w:rsidR="002E0D66" w:rsidRDefault="002E0D66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E0D66" w:rsidRDefault="005B377A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\</w:t>
      </w:r>
    </w:p>
    <w:p w:rsidR="005B377A" w:rsidRDefault="005B377A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B377A" w:rsidRDefault="005B377A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B5E5A" w:rsidRDefault="00CB5E5A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E0D66" w:rsidRPr="005B377A" w:rsidRDefault="002E0D66" w:rsidP="002E0D66">
      <w:pPr>
        <w:rPr>
          <w:rFonts w:ascii="Times New Roman" w:hAnsi="Times New Roman" w:cs="Times New Roman"/>
          <w:b/>
          <w:sz w:val="24"/>
          <w:szCs w:val="28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>ЗМІСТ</w:t>
      </w:r>
    </w:p>
    <w:p w:rsidR="002E0D66" w:rsidRPr="005B377A" w:rsidRDefault="002E0D66" w:rsidP="002E0D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ВСТУП</w:t>
      </w:r>
    </w:p>
    <w:p w:rsidR="002E0D66" w:rsidRPr="005B377A" w:rsidRDefault="002E0D66" w:rsidP="002E0D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ПРЕДМЕТ ДОКУМЕНТАЦІЇ</w:t>
      </w:r>
    </w:p>
    <w:p w:rsidR="002E0D66" w:rsidRPr="005B377A" w:rsidRDefault="002E0D66" w:rsidP="002E0D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ПРИЗНАЧЕННЯ ПРИСТРОЮ</w:t>
      </w:r>
    </w:p>
    <w:p w:rsidR="002E0D66" w:rsidRPr="005B377A" w:rsidRDefault="002E0D66" w:rsidP="002E0D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БУДОВА ТА ПРИНЦИПИ ДІЇ ПРИСТРОЮ</w:t>
      </w:r>
    </w:p>
    <w:p w:rsidR="002E0D66" w:rsidRPr="005B377A" w:rsidRDefault="002E0D66" w:rsidP="002E0D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ПОЗНАЧЕННЯ ПРИСТРОЮ</w:t>
      </w:r>
    </w:p>
    <w:p w:rsidR="002E0D66" w:rsidRPr="005B377A" w:rsidRDefault="002E0D66" w:rsidP="002E0D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МОНТАЖ ПРИСТРОЮ</w:t>
      </w:r>
    </w:p>
    <w:p w:rsidR="002E0D66" w:rsidRPr="005B377A" w:rsidRDefault="002E0D66" w:rsidP="002E0D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ОГЛЯД ПЕРЕД МОНТАЖЕМ</w:t>
      </w:r>
    </w:p>
    <w:p w:rsidR="002E0D66" w:rsidRPr="005B377A" w:rsidRDefault="007C7A7A" w:rsidP="002E0D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МОНТАЖНИЙ ОТВІР</w:t>
      </w:r>
    </w:p>
    <w:p w:rsidR="002929B6" w:rsidRPr="005B377A" w:rsidRDefault="002929B6" w:rsidP="002E0D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ВМУРУВАННЯ/РОЗМІЩЕННЯ КЛАПАНА</w:t>
      </w:r>
    </w:p>
    <w:p w:rsidR="002929B6" w:rsidRPr="005B377A" w:rsidRDefault="002929B6" w:rsidP="002E0D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ЕЛЕКТРИЧНЕ ПІДКЛЮЧЕННЯ</w:t>
      </w:r>
    </w:p>
    <w:p w:rsidR="005033BF" w:rsidRPr="005B377A" w:rsidRDefault="005033BF" w:rsidP="002E0D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КЛАПАН З ВЕРТИКАЛЬНОЮ ВІССЮ ОБЕРТАННЯ</w:t>
      </w:r>
    </w:p>
    <w:p w:rsidR="002929B6" w:rsidRPr="005B377A" w:rsidRDefault="002929B6" w:rsidP="002929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УМОВИ ТРАНСПОРТУВАННЯ ТА ЗБЕРІГАННЯ</w:t>
      </w:r>
    </w:p>
    <w:p w:rsidR="002929B6" w:rsidRPr="005B377A" w:rsidRDefault="002929B6" w:rsidP="002929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ОБСЛУГОВУВАННЯ І СЕРВІС</w:t>
      </w:r>
    </w:p>
    <w:p w:rsidR="00176F41" w:rsidRPr="005B377A" w:rsidRDefault="00176F41" w:rsidP="002929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ГАРАНТІЙНІ УМОВИ</w:t>
      </w:r>
    </w:p>
    <w:p w:rsidR="002E0D66" w:rsidRDefault="002E0D66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Default="00176F41" w:rsidP="001F667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76F41" w:rsidRPr="00F30D51" w:rsidRDefault="00176F41" w:rsidP="00176F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D51">
        <w:rPr>
          <w:rFonts w:ascii="Times New Roman" w:hAnsi="Times New Roman" w:cs="Times New Roman"/>
          <w:b/>
          <w:sz w:val="28"/>
          <w:szCs w:val="28"/>
        </w:rPr>
        <w:t>1</w:t>
      </w:r>
      <w:r w:rsidRPr="005B377A">
        <w:rPr>
          <w:rFonts w:ascii="Times New Roman" w:hAnsi="Times New Roman" w:cs="Times New Roman"/>
          <w:b/>
          <w:sz w:val="24"/>
          <w:szCs w:val="28"/>
        </w:rPr>
        <w:t>.ВСТУП</w:t>
      </w:r>
    </w:p>
    <w:p w:rsidR="00176F41" w:rsidRPr="001C2264" w:rsidRDefault="006C2113" w:rsidP="00A86050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>Мета</w:t>
      </w:r>
      <w:r w:rsidR="00176F41" w:rsidRPr="001C2264">
        <w:rPr>
          <w:rFonts w:ascii="Times New Roman" w:hAnsi="Times New Roman" w:cs="Times New Roman"/>
          <w:sz w:val="24"/>
          <w:szCs w:val="28"/>
        </w:rPr>
        <w:t xml:space="preserve"> даної документації з експлуатації та обслуговування </w:t>
      </w:r>
      <w:r w:rsidR="00736686" w:rsidRPr="001C2264">
        <w:rPr>
          <w:rFonts w:ascii="Times New Roman" w:hAnsi="Times New Roman" w:cs="Times New Roman"/>
          <w:sz w:val="24"/>
          <w:szCs w:val="28"/>
          <w:lang w:val="ru-RU"/>
        </w:rPr>
        <w:t xml:space="preserve">– </w:t>
      </w:r>
      <w:r w:rsidR="00736686" w:rsidRPr="001C2264">
        <w:rPr>
          <w:rFonts w:ascii="Times New Roman" w:hAnsi="Times New Roman" w:cs="Times New Roman"/>
          <w:sz w:val="24"/>
          <w:szCs w:val="28"/>
        </w:rPr>
        <w:t>це ознайомлення користувача з призначенням, конструкцією, принципами дії, правильним монтажем та обслуговуванням виробу.</w:t>
      </w:r>
    </w:p>
    <w:p w:rsidR="003971CA" w:rsidRPr="001C2264" w:rsidRDefault="003971CA" w:rsidP="00A86050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>Документація з експлуатації та обслуговування також містить і додаткову інформацію щодо умов використання, обслуговування та гарантійних умов виробу.</w:t>
      </w:r>
    </w:p>
    <w:p w:rsidR="00ED339F" w:rsidRPr="005B377A" w:rsidRDefault="003B4C6F" w:rsidP="00A8605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77A">
        <w:rPr>
          <w:rFonts w:ascii="Times New Roman" w:hAnsi="Times New Roman" w:cs="Times New Roman"/>
          <w:b/>
          <w:sz w:val="24"/>
          <w:szCs w:val="24"/>
        </w:rPr>
        <w:t>Перед монтажем та експлуатацією пристрою необхідно ознайомитись з даною документацією.</w:t>
      </w:r>
      <w:r w:rsidR="00ED3F9C" w:rsidRPr="005B377A">
        <w:rPr>
          <w:rFonts w:ascii="Times New Roman" w:hAnsi="Times New Roman" w:cs="Times New Roman"/>
          <w:b/>
          <w:sz w:val="24"/>
          <w:szCs w:val="24"/>
        </w:rPr>
        <w:t xml:space="preserve"> Недотримання правил зазначених в документації може призвести до небезпечних ситуацій, ушкодження майна або здоров’я. </w:t>
      </w:r>
      <w:r w:rsidR="00DC1F72" w:rsidRPr="005B377A">
        <w:rPr>
          <w:rFonts w:ascii="Times New Roman" w:hAnsi="Times New Roman" w:cs="Times New Roman"/>
          <w:b/>
          <w:sz w:val="24"/>
          <w:szCs w:val="24"/>
        </w:rPr>
        <w:t>Виробник не несе відповідальність за шкоду, яка виникла в результаті використання не відповідно з даною документацією.</w:t>
      </w:r>
    </w:p>
    <w:p w:rsidR="00F30D51" w:rsidRPr="005B377A" w:rsidRDefault="00F30D51" w:rsidP="00A860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77A">
        <w:rPr>
          <w:rFonts w:ascii="Times New Roman" w:hAnsi="Times New Roman" w:cs="Times New Roman"/>
          <w:b/>
          <w:sz w:val="24"/>
          <w:szCs w:val="24"/>
        </w:rPr>
        <w:t>2. ПРЕДМЕТ ДОКУМЕНТАЦІЇ</w:t>
      </w:r>
    </w:p>
    <w:p w:rsidR="00F30D51" w:rsidRPr="005B377A" w:rsidRDefault="004E324E" w:rsidP="00A86050">
      <w:pPr>
        <w:jc w:val="both"/>
        <w:rPr>
          <w:rFonts w:ascii="Times New Roman" w:hAnsi="Times New Roman" w:cs="Times New Roman"/>
          <w:sz w:val="24"/>
          <w:szCs w:val="24"/>
        </w:rPr>
      </w:pPr>
      <w:r w:rsidRPr="005B377A">
        <w:rPr>
          <w:rFonts w:ascii="Times New Roman" w:hAnsi="Times New Roman" w:cs="Times New Roman"/>
          <w:sz w:val="24"/>
          <w:szCs w:val="24"/>
        </w:rPr>
        <w:t xml:space="preserve">Дана документація стосується цілої групи протипожежних клапанів  типу </w:t>
      </w:r>
      <w:proofErr w:type="spellStart"/>
      <w:r w:rsidRPr="005B377A">
        <w:rPr>
          <w:rFonts w:ascii="Times New Roman" w:hAnsi="Times New Roman" w:cs="Times New Roman"/>
          <w:sz w:val="24"/>
          <w:szCs w:val="24"/>
          <w:lang w:val="en-US"/>
        </w:rPr>
        <w:t>mcr</w:t>
      </w:r>
      <w:proofErr w:type="spellEnd"/>
      <w:r w:rsidRPr="005B377A">
        <w:rPr>
          <w:rFonts w:ascii="Times New Roman" w:hAnsi="Times New Roman" w:cs="Times New Roman"/>
          <w:sz w:val="24"/>
          <w:szCs w:val="24"/>
        </w:rPr>
        <w:t xml:space="preserve"> </w:t>
      </w:r>
      <w:r w:rsidRPr="005B377A">
        <w:rPr>
          <w:rFonts w:ascii="Times New Roman" w:hAnsi="Times New Roman" w:cs="Times New Roman"/>
          <w:sz w:val="24"/>
          <w:szCs w:val="24"/>
          <w:lang w:val="en-US"/>
        </w:rPr>
        <w:t>FID</w:t>
      </w:r>
      <w:r w:rsidRPr="005B377A">
        <w:rPr>
          <w:rFonts w:ascii="Times New Roman" w:hAnsi="Times New Roman" w:cs="Times New Roman"/>
          <w:sz w:val="24"/>
          <w:szCs w:val="24"/>
        </w:rPr>
        <w:t xml:space="preserve"> </w:t>
      </w:r>
      <w:r w:rsidR="00270F04" w:rsidRPr="005B377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70F04" w:rsidRPr="005B377A">
        <w:rPr>
          <w:rFonts w:ascii="Times New Roman" w:hAnsi="Times New Roman" w:cs="Times New Roman"/>
          <w:sz w:val="24"/>
          <w:szCs w:val="24"/>
        </w:rPr>
        <w:t>/….</w:t>
      </w:r>
      <w:r w:rsidR="00270F04" w:rsidRPr="005B377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70F04" w:rsidRPr="005B377A">
        <w:rPr>
          <w:rFonts w:ascii="Times New Roman" w:hAnsi="Times New Roman" w:cs="Times New Roman"/>
          <w:sz w:val="24"/>
          <w:szCs w:val="24"/>
        </w:rPr>
        <w:t>/…..</w:t>
      </w:r>
      <w:r w:rsidRPr="005B377A">
        <w:rPr>
          <w:rFonts w:ascii="Times New Roman" w:hAnsi="Times New Roman" w:cs="Times New Roman"/>
          <w:sz w:val="24"/>
          <w:szCs w:val="24"/>
        </w:rPr>
        <w:t>.</w:t>
      </w:r>
      <w:r w:rsidR="00B02A2A" w:rsidRPr="005B377A">
        <w:rPr>
          <w:rFonts w:ascii="Times New Roman" w:hAnsi="Times New Roman" w:cs="Times New Roman"/>
          <w:sz w:val="24"/>
          <w:szCs w:val="24"/>
        </w:rPr>
        <w:t xml:space="preserve"> Дотримання рекомендацій зазначених в документації з експлуатації та обслуговування забезпечує правильне функціонування пристрою у сфері протипожежного захисту приміщень та безпеку користувачів системи. </w:t>
      </w:r>
    </w:p>
    <w:p w:rsidR="00A9266B" w:rsidRPr="005B377A" w:rsidRDefault="00A9266B" w:rsidP="00A860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77A">
        <w:rPr>
          <w:rFonts w:ascii="Times New Roman" w:hAnsi="Times New Roman" w:cs="Times New Roman"/>
          <w:b/>
          <w:sz w:val="24"/>
          <w:szCs w:val="24"/>
        </w:rPr>
        <w:t>3. ПРИЗНАЧЕННЯ ПРИСТРОЮ</w:t>
      </w:r>
    </w:p>
    <w:p w:rsidR="00A9266B" w:rsidRPr="001C2264" w:rsidRDefault="00A9266B" w:rsidP="00A86050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>Застосування</w:t>
      </w:r>
    </w:p>
    <w:p w:rsidR="00A9266B" w:rsidRPr="001C2264" w:rsidRDefault="00A9266B" w:rsidP="00A86050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Протипожежні клапани типу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423BB2"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="00423BB2" w:rsidRPr="001C2264">
        <w:rPr>
          <w:rFonts w:ascii="Times New Roman" w:hAnsi="Times New Roman" w:cs="Times New Roman"/>
          <w:sz w:val="24"/>
          <w:szCs w:val="28"/>
        </w:rPr>
        <w:t>/….</w:t>
      </w:r>
      <w:r w:rsidR="00423BB2"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="00423BB2" w:rsidRPr="001C2264">
        <w:rPr>
          <w:rFonts w:ascii="Times New Roman" w:hAnsi="Times New Roman" w:cs="Times New Roman"/>
          <w:sz w:val="24"/>
          <w:szCs w:val="28"/>
        </w:rPr>
        <w:t>/</w:t>
      </w:r>
      <w:r w:rsidR="00423BB2"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="00423BB2" w:rsidRPr="001C2264">
        <w:rPr>
          <w:rFonts w:ascii="Times New Roman" w:hAnsi="Times New Roman" w:cs="Times New Roman"/>
          <w:sz w:val="24"/>
          <w:szCs w:val="28"/>
        </w:rPr>
        <w:t xml:space="preserve"> (прямокутні) </w:t>
      </w:r>
      <w:r w:rsidRPr="001C2264">
        <w:rPr>
          <w:rFonts w:ascii="Times New Roman" w:hAnsi="Times New Roman" w:cs="Times New Roman"/>
          <w:sz w:val="24"/>
          <w:szCs w:val="28"/>
        </w:rPr>
        <w:t>можуть застосовувати як:</w:t>
      </w:r>
    </w:p>
    <w:p w:rsidR="00A9266B" w:rsidRPr="001C2264" w:rsidRDefault="007F06F2" w:rsidP="00A86050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■ </w:t>
      </w:r>
      <w:proofErr w:type="spellStart"/>
      <w:r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протипожежні клапани  -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423BB2"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="00423BB2"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423BB2"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="00423BB2" w:rsidRPr="001C2264">
        <w:rPr>
          <w:rFonts w:ascii="Times New Roman" w:hAnsi="Times New Roman" w:cs="Times New Roman"/>
          <w:sz w:val="24"/>
          <w:szCs w:val="28"/>
        </w:rPr>
        <w:t>/</w:t>
      </w:r>
      <w:r w:rsidR="00423BB2"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</w:p>
    <w:p w:rsidR="00423BB2" w:rsidRPr="001C2264" w:rsidRDefault="00423BB2" w:rsidP="00423BB2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■ </w:t>
      </w:r>
      <w:proofErr w:type="spellStart"/>
      <w:r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протипожежні клапани для систем пожежної вентиляції  -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</w:p>
    <w:p w:rsidR="00423BB2" w:rsidRPr="001C2264" w:rsidRDefault="00423BB2" w:rsidP="00423BB2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■ </w:t>
      </w:r>
      <w:proofErr w:type="spellStart"/>
      <w:r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протипожежні клапани для змішаної систем пожежної вентиляції  -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</w:rPr>
        <w:t>-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</w:p>
    <w:p w:rsidR="00595E13" w:rsidRPr="001C2264" w:rsidRDefault="00044D61" w:rsidP="00423BB2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Протипожежні клапани типу 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/….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>/О (круглі) можуть використовуватись як:</w:t>
      </w:r>
    </w:p>
    <w:p w:rsidR="00195926" w:rsidRPr="001C2264" w:rsidRDefault="00195926" w:rsidP="00195926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■ </w:t>
      </w:r>
      <w:proofErr w:type="spellStart"/>
      <w:r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протипожежні клапани  -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>/О</w:t>
      </w:r>
    </w:p>
    <w:p w:rsidR="005F05F6" w:rsidRPr="001C2264" w:rsidRDefault="00276365" w:rsidP="00195926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□ </w:t>
      </w:r>
      <w:proofErr w:type="spellStart"/>
      <w:r w:rsidR="00F65EBF"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="00F65EBF" w:rsidRPr="001C2264">
        <w:rPr>
          <w:rFonts w:ascii="Times New Roman" w:hAnsi="Times New Roman" w:cs="Times New Roman"/>
          <w:sz w:val="24"/>
          <w:szCs w:val="28"/>
        </w:rPr>
        <w:t xml:space="preserve"> протипожежні клапани для систем пожежної вентиляції  - </w:t>
      </w:r>
      <w:proofErr w:type="spellStart"/>
      <w:r w:rsidR="00F65EBF"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="00F65EBF"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F65EBF"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="00F65EBF"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F65EBF"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="00F65EBF" w:rsidRPr="001C2264">
        <w:rPr>
          <w:rFonts w:ascii="Times New Roman" w:hAnsi="Times New Roman" w:cs="Times New Roman"/>
          <w:sz w:val="24"/>
          <w:szCs w:val="28"/>
        </w:rPr>
        <w:t>/</w:t>
      </w:r>
      <w:r w:rsidR="00F65EBF" w:rsidRPr="001C2264">
        <w:rPr>
          <w:rFonts w:ascii="Times New Roman" w:hAnsi="Times New Roman" w:cs="Times New Roman"/>
          <w:sz w:val="24"/>
          <w:szCs w:val="28"/>
          <w:lang w:val="en-US"/>
        </w:rPr>
        <w:t>V</w:t>
      </w:r>
      <w:r w:rsidR="00F65EBF"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F65EBF"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="00F65EBF" w:rsidRPr="001C2264">
        <w:rPr>
          <w:rFonts w:ascii="Times New Roman" w:hAnsi="Times New Roman" w:cs="Times New Roman"/>
          <w:sz w:val="24"/>
          <w:szCs w:val="28"/>
        </w:rPr>
        <w:t>/О</w:t>
      </w:r>
    </w:p>
    <w:p w:rsidR="001C2264" w:rsidRPr="000F6C57" w:rsidRDefault="007F06F2" w:rsidP="00A86050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□ </w:t>
      </w:r>
      <w:proofErr w:type="spellStart"/>
      <w:r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протипожежні клапани  для змішаної системи пожежної вентиляції –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261D0D"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</w:rPr>
        <w:t>-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M</w:t>
      </w:r>
      <w:r w:rsidR="00261D0D"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261D0D"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="00261D0D" w:rsidRPr="001C2264">
        <w:rPr>
          <w:rFonts w:ascii="Times New Roman" w:hAnsi="Times New Roman" w:cs="Times New Roman"/>
          <w:sz w:val="24"/>
          <w:szCs w:val="28"/>
        </w:rPr>
        <w:t>/</w:t>
      </w:r>
      <w:r w:rsidR="00261D0D" w:rsidRPr="001C2264">
        <w:rPr>
          <w:rFonts w:ascii="Times New Roman" w:hAnsi="Times New Roman" w:cs="Times New Roman"/>
          <w:sz w:val="24"/>
          <w:szCs w:val="28"/>
          <w:lang w:val="en-US"/>
        </w:rPr>
        <w:t>O</w:t>
      </w:r>
    </w:p>
    <w:p w:rsidR="00196889" w:rsidRPr="00B30B98" w:rsidRDefault="00196889" w:rsidP="00A860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>УВАГА</w:t>
      </w:r>
      <w:r w:rsidRPr="00B30B98">
        <w:rPr>
          <w:rFonts w:ascii="Times New Roman" w:hAnsi="Times New Roman" w:cs="Times New Roman"/>
          <w:b/>
          <w:sz w:val="28"/>
          <w:szCs w:val="28"/>
        </w:rPr>
        <w:t>:</w:t>
      </w:r>
    </w:p>
    <w:p w:rsidR="0022232D" w:rsidRPr="001C2264" w:rsidRDefault="00B30B98" w:rsidP="00A86050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Протипожежні </w:t>
      </w:r>
      <w:proofErr w:type="spellStart"/>
      <w:r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клапани для систем пожежної вентиляції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 xml:space="preserve"> та протипожежні </w:t>
      </w:r>
      <w:proofErr w:type="spellStart"/>
      <w:r w:rsidRPr="001C2264">
        <w:rPr>
          <w:rFonts w:ascii="Times New Roman" w:hAnsi="Times New Roman" w:cs="Times New Roman"/>
          <w:sz w:val="24"/>
          <w:szCs w:val="28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клапани для систем змішаної пожежної вентиляції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</w:rPr>
        <w:t>-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>/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</w:rPr>
        <w:t xml:space="preserve">, </w:t>
      </w:r>
      <w:r w:rsidR="0022232D" w:rsidRPr="001C2264">
        <w:rPr>
          <w:rFonts w:ascii="Times New Roman" w:hAnsi="Times New Roman" w:cs="Times New Roman"/>
          <w:sz w:val="24"/>
          <w:szCs w:val="28"/>
        </w:rPr>
        <w:t xml:space="preserve"> з законом, мають одну декларацію відповідності. </w:t>
      </w:r>
    </w:p>
    <w:p w:rsidR="00196889" w:rsidRPr="001C2264" w:rsidRDefault="0022232D" w:rsidP="00A86050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</w:rPr>
        <w:t xml:space="preserve">Позначка – </w:t>
      </w:r>
      <w:r w:rsidRPr="001C2264">
        <w:rPr>
          <w:rFonts w:ascii="Times New Roman" w:hAnsi="Times New Roman" w:cs="Times New Roman"/>
          <w:sz w:val="24"/>
          <w:szCs w:val="28"/>
          <w:lang w:val="en-US"/>
        </w:rPr>
        <w:t>M</w:t>
      </w:r>
      <w:r w:rsidRPr="001C2264">
        <w:rPr>
          <w:rFonts w:ascii="Times New Roman" w:hAnsi="Times New Roman" w:cs="Times New Roman"/>
          <w:sz w:val="24"/>
          <w:szCs w:val="28"/>
        </w:rPr>
        <w:t xml:space="preserve"> </w:t>
      </w:r>
      <w:r w:rsidR="00233C0B" w:rsidRPr="001C2264">
        <w:rPr>
          <w:rFonts w:ascii="Times New Roman" w:hAnsi="Times New Roman" w:cs="Times New Roman"/>
          <w:sz w:val="24"/>
          <w:szCs w:val="28"/>
        </w:rPr>
        <w:t xml:space="preserve">та використання слова «змішана» це позначення, які використовує виробник. Будов та призначення вище зазначених клапанів  така сама не дивлячись на позначення. </w:t>
      </w:r>
    </w:p>
    <w:p w:rsidR="007F06F2" w:rsidRPr="001C2264" w:rsidRDefault="00315DCA" w:rsidP="00A86050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Клапани не призначені для надважких умов праці (запилення, тощо).</w:t>
      </w:r>
    </w:p>
    <w:p w:rsidR="00315DCA" w:rsidRPr="005B377A" w:rsidRDefault="004D4943" w:rsidP="00A86050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Вогнестійкість</w:t>
      </w:r>
    </w:p>
    <w:p w:rsidR="00B34095" w:rsidRPr="001C2264" w:rsidRDefault="00B34095" w:rsidP="00A86050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 xml:space="preserve">Клапани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r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AD508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AD508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="00AD508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AD508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="00AD508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мають наступну вогнестійкість:</w:t>
      </w:r>
    </w:p>
    <w:tbl>
      <w:tblPr>
        <w:tblW w:w="9649" w:type="dxa"/>
        <w:tblInd w:w="-10" w:type="dxa"/>
        <w:tblLook w:val="04A0" w:firstRow="1" w:lastRow="0" w:firstColumn="1" w:lastColumn="0" w:noHBand="0" w:noVBand="1"/>
      </w:tblPr>
      <w:tblGrid>
        <w:gridCol w:w="266"/>
        <w:gridCol w:w="754"/>
        <w:gridCol w:w="298"/>
        <w:gridCol w:w="430"/>
        <w:gridCol w:w="266"/>
        <w:gridCol w:w="426"/>
        <w:gridCol w:w="266"/>
        <w:gridCol w:w="709"/>
        <w:gridCol w:w="266"/>
        <w:gridCol w:w="409"/>
        <w:gridCol w:w="266"/>
        <w:gridCol w:w="460"/>
        <w:gridCol w:w="327"/>
        <w:gridCol w:w="815"/>
        <w:gridCol w:w="282"/>
        <w:gridCol w:w="403"/>
        <w:gridCol w:w="297"/>
        <w:gridCol w:w="426"/>
        <w:gridCol w:w="340"/>
        <w:gridCol w:w="518"/>
        <w:gridCol w:w="266"/>
        <w:gridCol w:w="475"/>
        <w:gridCol w:w="267"/>
        <w:gridCol w:w="440"/>
      </w:tblGrid>
      <w:tr w:rsidR="00E65682" w:rsidRPr="00E65682" w:rsidTr="00E65682">
        <w:trPr>
          <w:trHeight w:val="236"/>
        </w:trPr>
        <w:tc>
          <w:tcPr>
            <w:tcW w:w="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EI60S</w:t>
            </w:r>
          </w:p>
        </w:tc>
        <w:tc>
          <w:tcPr>
            <w:tcW w:w="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EI120S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  <w:tr w:rsidR="00E65682" w:rsidRPr="00E65682" w:rsidTr="00E65682">
        <w:trPr>
          <w:trHeight w:val="236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EI60</w:t>
            </w:r>
          </w:p>
        </w:tc>
        <w:tc>
          <w:tcPr>
            <w:tcW w:w="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EI120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  <w:tr w:rsidR="00E65682" w:rsidRPr="00E65682" w:rsidTr="00E65682">
        <w:trPr>
          <w:trHeight w:val="236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F409C9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uk-UA"/>
              </w:rPr>
              <w:t>E</w:t>
            </w:r>
            <w:r w:rsidR="00E65682"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60S</w:t>
            </w:r>
          </w:p>
        </w:tc>
        <w:tc>
          <w:tcPr>
            <w:tcW w:w="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EI120S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  <w:tr w:rsidR="00E65682" w:rsidRPr="00E65682" w:rsidTr="00E65682">
        <w:trPr>
          <w:trHeight w:val="236"/>
        </w:trPr>
        <w:tc>
          <w:tcPr>
            <w:tcW w:w="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F409C9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uk-UA"/>
              </w:rPr>
              <w:t>E</w:t>
            </w:r>
            <w:r w:rsidR="00E65682"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60</w:t>
            </w:r>
          </w:p>
        </w:tc>
        <w:tc>
          <w:tcPr>
            <w:tcW w:w="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EI120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682" w:rsidRPr="00E65682" w:rsidRDefault="00E65682" w:rsidP="00E656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E65682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</w:tbl>
    <w:p w:rsidR="00E65682" w:rsidRDefault="00E65682" w:rsidP="00A86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4E1C" w:rsidRDefault="00684E1C" w:rsidP="00A86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4E1C" w:rsidRDefault="00684E1C" w:rsidP="00684E1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Клапани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r</w:t>
      </w:r>
      <w:r w:rsidRPr="00B340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FID</w:t>
      </w:r>
      <w:r w:rsidRPr="00B340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AD508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684E1C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B340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мають наступну вогнестійкість:</w:t>
      </w:r>
    </w:p>
    <w:tbl>
      <w:tblPr>
        <w:tblW w:w="9332" w:type="dxa"/>
        <w:tblInd w:w="-10" w:type="dxa"/>
        <w:tblLook w:val="04A0" w:firstRow="1" w:lastRow="0" w:firstColumn="1" w:lastColumn="0" w:noHBand="0" w:noVBand="1"/>
      </w:tblPr>
      <w:tblGrid>
        <w:gridCol w:w="263"/>
        <w:gridCol w:w="668"/>
        <w:gridCol w:w="313"/>
        <w:gridCol w:w="446"/>
        <w:gridCol w:w="262"/>
        <w:gridCol w:w="410"/>
        <w:gridCol w:w="269"/>
        <w:gridCol w:w="729"/>
        <w:gridCol w:w="262"/>
        <w:gridCol w:w="395"/>
        <w:gridCol w:w="262"/>
        <w:gridCol w:w="476"/>
        <w:gridCol w:w="343"/>
        <w:gridCol w:w="770"/>
        <w:gridCol w:w="298"/>
        <w:gridCol w:w="389"/>
        <w:gridCol w:w="313"/>
        <w:gridCol w:w="410"/>
        <w:gridCol w:w="358"/>
        <w:gridCol w:w="536"/>
        <w:gridCol w:w="269"/>
        <w:gridCol w:w="491"/>
        <w:gridCol w:w="284"/>
        <w:gridCol w:w="423"/>
      </w:tblGrid>
      <w:tr w:rsidR="00684E1C" w:rsidRPr="00684E1C" w:rsidTr="00684E1C">
        <w:trPr>
          <w:trHeight w:val="258"/>
        </w:trPr>
        <w:tc>
          <w:tcPr>
            <w:tcW w:w="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EI60S</w:t>
            </w:r>
          </w:p>
        </w:tc>
        <w:tc>
          <w:tcPr>
            <w:tcW w:w="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EI120S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  <w:tr w:rsidR="00684E1C" w:rsidRPr="00684E1C" w:rsidTr="00684E1C">
        <w:trPr>
          <w:trHeight w:val="258"/>
        </w:trPr>
        <w:tc>
          <w:tcPr>
            <w:tcW w:w="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EI60</w:t>
            </w:r>
          </w:p>
        </w:tc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EI120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  <w:tr w:rsidR="00684E1C" w:rsidRPr="00684E1C" w:rsidTr="00684E1C">
        <w:trPr>
          <w:trHeight w:val="258"/>
        </w:trPr>
        <w:tc>
          <w:tcPr>
            <w:tcW w:w="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F409C9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uk-UA"/>
              </w:rPr>
              <w:t>E</w:t>
            </w:r>
            <w:r w:rsidR="00684E1C"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60S</w:t>
            </w:r>
          </w:p>
        </w:tc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EI120S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  <w:tr w:rsidR="00684E1C" w:rsidRPr="00684E1C" w:rsidTr="00684E1C">
        <w:trPr>
          <w:trHeight w:val="258"/>
        </w:trPr>
        <w:tc>
          <w:tcPr>
            <w:tcW w:w="2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F409C9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uk-UA"/>
              </w:rPr>
              <w:t>E</w:t>
            </w:r>
            <w:r w:rsidR="00684E1C"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60</w:t>
            </w:r>
          </w:p>
        </w:tc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EI120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/S</w:t>
            </w:r>
          </w:p>
        </w:tc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</w:t>
            </w:r>
          </w:p>
        </w:tc>
        <w:tc>
          <w:tcPr>
            <w:tcW w:w="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/V-M</w:t>
            </w:r>
          </w:p>
        </w:tc>
        <w:tc>
          <w:tcPr>
            <w:tcW w:w="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/T</w:t>
            </w:r>
          </w:p>
        </w:tc>
        <w:tc>
          <w:tcPr>
            <w:tcW w:w="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E1C" w:rsidRPr="00684E1C" w:rsidRDefault="00684E1C" w:rsidP="00684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uk-UA"/>
              </w:rPr>
            </w:pPr>
            <w:r w:rsidRPr="00684E1C">
              <w:rPr>
                <w:rFonts w:ascii="Calibri" w:eastAsia="Times New Roman" w:hAnsi="Calibri" w:cs="Times New Roman"/>
                <w:color w:val="000000"/>
                <w:lang w:eastAsia="uk-UA"/>
              </w:rPr>
              <w:t>/G</w:t>
            </w:r>
          </w:p>
        </w:tc>
      </w:tr>
    </w:tbl>
    <w:p w:rsidR="00684E1C" w:rsidRDefault="00684E1C" w:rsidP="00A8605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0CC2" w:rsidRPr="005B377A" w:rsidRDefault="00DC0CC2" w:rsidP="007F06F2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>В залежності від застосування, методу і місця монтажу клапана</w:t>
      </w:r>
    </w:p>
    <w:p w:rsidR="00DC0CC2" w:rsidRPr="005B377A" w:rsidRDefault="00277F13" w:rsidP="007F06F2">
      <w:pP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Версія виконання</w:t>
      </w:r>
    </w:p>
    <w:p w:rsidR="00277F13" w:rsidRPr="001C2264" w:rsidRDefault="00066416" w:rsidP="007F06F2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Клапани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BC6779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S</w:t>
      </w:r>
      <w:r w:rsidR="00BC677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/...</w:t>
      </w:r>
      <w:r w:rsidR="00BC6779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="00BC677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/...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можуть бути виконані як:</w:t>
      </w:r>
    </w:p>
    <w:p w:rsidR="00066416" w:rsidRPr="001C2264" w:rsidRDefault="00034538" w:rsidP="007F06F2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</w:t>
      </w:r>
      <w:r w:rsidR="00066416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прямокутні клапани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–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/...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</w:p>
    <w:p w:rsidR="00034538" w:rsidRPr="001C2264" w:rsidRDefault="00034538" w:rsidP="00034538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 прямокутні клапани –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/...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="004714E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(для діаметру 630˂</w:t>
      </w:r>
      <w:r w:rsidR="004714EF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D</w:t>
      </w:r>
      <w:r w:rsidR="004714E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˂1000)</w:t>
      </w:r>
    </w:p>
    <w:p w:rsidR="00066416" w:rsidRPr="001C2264" w:rsidRDefault="00066416" w:rsidP="007F06F2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 круглі клапани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- 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FID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S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/...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="00B80CCF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O</w:t>
      </w:r>
    </w:p>
    <w:p w:rsidR="009E1FD7" w:rsidRDefault="009E1FD7" w:rsidP="007F06F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2264" w:rsidRPr="00244429" w:rsidRDefault="001C2264" w:rsidP="007F06F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227D" w:rsidRPr="005B377A" w:rsidRDefault="00FA227D" w:rsidP="007F06F2">
      <w:pP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Розміри</w:t>
      </w:r>
    </w:p>
    <w:p w:rsidR="00FA227D" w:rsidRPr="001C2264" w:rsidRDefault="001F0CAB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Клапани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mcr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FID</w:t>
      </w:r>
      <w:r w:rsidR="00217667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217667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S</w:t>
      </w:r>
      <w:r w:rsidR="00217667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/...</w:t>
      </w:r>
      <w:r w:rsidR="00217667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="00217667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</w:t>
      </w:r>
      <w:r w:rsidR="00217667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виготовляються наступних розмірів:</w:t>
      </w:r>
    </w:p>
    <w:p w:rsidR="001F0CAB" w:rsidRPr="001C2264" w:rsidRDefault="009B5A5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Ширина: від 200 до 1500</w:t>
      </w:r>
      <w:r w:rsidR="001F0CAB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мм</w:t>
      </w:r>
    </w:p>
    <w:p w:rsidR="001F0CAB" w:rsidRPr="001C2264" w:rsidRDefault="009B5A5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Висота</w:t>
      </w:r>
      <w:r w:rsidR="001F0CAB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: від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200 до 1500</w:t>
      </w:r>
      <w:r w:rsidR="001F0CAB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мм</w:t>
      </w:r>
    </w:p>
    <w:p w:rsidR="009B5A59" w:rsidRPr="001C2264" w:rsidRDefault="009B5A5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Довжина:  від 296 до 390 мм</w:t>
      </w:r>
    </w:p>
    <w:p w:rsidR="009B5A59" w:rsidRPr="001C2264" w:rsidRDefault="009B5A5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Крім стандартних розмірів можна виготовляти клапани середніх розмірів. </w:t>
      </w:r>
      <w:r w:rsidR="00554DE0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За бажанням, можна додатково видовжити корпус пристрою.</w:t>
      </w:r>
      <w:r w:rsidR="004674A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Максимальна площина клапана типу </w:t>
      </w:r>
      <w:proofErr w:type="spellStart"/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/(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,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T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,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G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) 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89047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становить: 1,8 м²</w:t>
      </w:r>
      <w:r w:rsidR="00F71F5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Максимальна площина клапана типу </w:t>
      </w:r>
      <w:proofErr w:type="spellStart"/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V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3606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становить: 1,5 м²</w:t>
      </w:r>
      <w:r w:rsidR="00F9183B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Максимальна площина клапана типу </w:t>
      </w:r>
      <w:proofErr w:type="spellStart"/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</w:t>
      </w:r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V</w:t>
      </w:r>
      <w:r w:rsidR="00D8401C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-М р/Р становить: 1,25 м².</w:t>
      </w:r>
      <w:r w:rsidR="009F4CA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</w:t>
      </w:r>
      <w:r w:rsidR="009B62EC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інімальна площина клапана становить 0,04м²</w:t>
      </w:r>
      <w:r w:rsidR="00C06372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</w:p>
    <w:p w:rsidR="009B5A59" w:rsidRPr="001C2264" w:rsidRDefault="009B5A5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644C29" w:rsidRPr="001C2264" w:rsidRDefault="00644C2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Клапани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/…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O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виготовляються наступних розмірів:</w:t>
      </w:r>
    </w:p>
    <w:p w:rsidR="00644C29" w:rsidRPr="001C2264" w:rsidRDefault="00644C2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Діаметр: від 125 до 630 мм</w:t>
      </w:r>
    </w:p>
    <w:p w:rsidR="00644C29" w:rsidRPr="001C2264" w:rsidRDefault="00644C2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Довжина: від 296 до 390 мм</w:t>
      </w:r>
    </w:p>
    <w:p w:rsidR="00644C29" w:rsidRPr="001C2264" w:rsidRDefault="00644C29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Крім стандартних розмірів можна виготовляти клапани середніх розмірів. За бажанням, можна додатково видовжити корпус пристрою. Максимальна площина клапана типу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/…р/О становить: 0,31 м². </w:t>
      </w:r>
      <w:r w:rsidR="009F4CA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Мінімальна площина клапана становить 0,01 м².</w:t>
      </w:r>
    </w:p>
    <w:p w:rsidR="0065383E" w:rsidRPr="001C2264" w:rsidRDefault="0065383E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65383E" w:rsidRPr="001C2264" w:rsidRDefault="0054398E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Батарея клапанів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та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mcr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V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-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M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pl-PL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виготовляються наступних розмірів:</w:t>
      </w:r>
    </w:p>
    <w:p w:rsidR="0084581D" w:rsidRPr="001C2264" w:rsidRDefault="0084581D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Ширина: від 200 до 710 мм</w:t>
      </w:r>
    </w:p>
    <w:p w:rsidR="0084581D" w:rsidRPr="001C2264" w:rsidRDefault="0084581D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Висота: від 200 до 1500 мм</w:t>
      </w:r>
    </w:p>
    <w:p w:rsidR="0084581D" w:rsidRPr="001C2264" w:rsidRDefault="0084581D" w:rsidP="00D8479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Крім стандартних розмірів можна виготовляти клапани середніх розмірів. </w:t>
      </w:r>
      <w:r w:rsidR="00444A7C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Батарея клапанів складається, як мінімум з двох клапанів, а максимум трьох з’єднаних разом боком </w:t>
      </w:r>
      <w:r w:rsidR="00444A7C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H</w:t>
      </w:r>
      <w:r w:rsidR="00444A7C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r w:rsidR="00370574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Клапани в </w:t>
      </w:r>
      <w:proofErr w:type="spellStart"/>
      <w:r w:rsidR="00370574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батареях</w:t>
      </w:r>
      <w:proofErr w:type="spellEnd"/>
      <w:r w:rsidR="00370574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монтуються тільки з вертикальною віссю обертання. </w:t>
      </w:r>
      <w:r w:rsidR="00D8479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Механізми керування пуску можуть знаходитись зверху або внизу клапана. </w:t>
      </w:r>
    </w:p>
    <w:p w:rsidR="00A80879" w:rsidRPr="008E5676" w:rsidRDefault="00A80879" w:rsidP="005810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4CC1" w:rsidRPr="005B377A" w:rsidRDefault="001F0CAB" w:rsidP="0058101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8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584CC1" w:rsidRPr="005B377A">
        <w:rPr>
          <w:rFonts w:ascii="Times New Roman" w:hAnsi="Times New Roman" w:cs="Times New Roman"/>
          <w:b/>
          <w:sz w:val="24"/>
          <w:szCs w:val="28"/>
        </w:rPr>
        <w:t>БУДОВА ТА ПРИНЦИПИ ДІЇ ПРИСТРОЮ</w:t>
      </w:r>
    </w:p>
    <w:p w:rsidR="00FA227D" w:rsidRPr="005B377A" w:rsidRDefault="008936BD" w:rsidP="0058101E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Будова</w:t>
      </w:r>
    </w:p>
    <w:p w:rsidR="00B12DD5" w:rsidRPr="001C2264" w:rsidRDefault="00D84434" w:rsidP="00B12DD5">
      <w:pPr>
        <w:jc w:val="both"/>
        <w:rPr>
          <w:rFonts w:ascii="Times New Roman" w:hAnsi="Times New Roman" w:cs="Times New Roman"/>
          <w:sz w:val="24"/>
          <w:szCs w:val="28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Клапани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складаються з прямокутного або круглого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корпусу, 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(в залежності від виробу) складені з двох сегментів розділених перегородкою  виготовленої з вогнестійких плит, рухомої </w:t>
      </w:r>
      <w:proofErr w:type="spellStart"/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відсікаючої</w:t>
      </w:r>
      <w:proofErr w:type="spellEnd"/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перегородки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та механізму контролю пуску з дистанційним керуванням  </w:t>
      </w:r>
      <w:r w:rsidR="006C2113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або самостійним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при використанні плавкої вставки з електромагнітом. </w:t>
      </w:r>
      <w:r w:rsidR="00F209F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Корпус клапана ви</w:t>
      </w:r>
      <w:r w:rsidR="006166AD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готовлений з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і сталевого,</w:t>
      </w:r>
      <w:r w:rsidR="006166AD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оцинкованого або нержавіючого</w:t>
      </w:r>
      <w:r w:rsidR="005C5534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листкового метала</w:t>
      </w:r>
      <w:r w:rsidR="008708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відповідної товщини</w:t>
      </w:r>
      <w:r w:rsidR="006166AD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proofErr w:type="spellStart"/>
      <w:r w:rsidR="00A8087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Відсікаюча</w:t>
      </w:r>
      <w:proofErr w:type="spellEnd"/>
      <w:r w:rsidR="00A8087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перегородка клапана виготовлена з вогнестійкої плити</w:t>
      </w:r>
      <w:r w:rsidR="00FB3A71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FB3A7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і розміщена в металевому </w:t>
      </w:r>
      <w:proofErr w:type="spellStart"/>
      <w:r w:rsidR="00FB3A7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зміцнюючому</w:t>
      </w:r>
      <w:proofErr w:type="spellEnd"/>
      <w:r w:rsidR="00FB3A7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профілі.</w:t>
      </w:r>
      <w:r w:rsidR="00A8087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EE5A32" w:rsidRPr="001C2264">
        <w:rPr>
          <w:rFonts w:ascii="Times New Roman" w:hAnsi="Times New Roman" w:cs="Times New Roman"/>
          <w:sz w:val="24"/>
          <w:szCs w:val="28"/>
        </w:rPr>
        <w:t>На внутрішній сторон</w:t>
      </w:r>
      <w:r w:rsidR="00B73490" w:rsidRPr="001C2264">
        <w:rPr>
          <w:rFonts w:ascii="Times New Roman" w:hAnsi="Times New Roman" w:cs="Times New Roman"/>
          <w:sz w:val="24"/>
          <w:szCs w:val="28"/>
        </w:rPr>
        <w:t>і корпусу</w:t>
      </w:r>
      <w:r w:rsidR="00EE5A32" w:rsidRPr="001C2264">
        <w:rPr>
          <w:rFonts w:ascii="Times New Roman" w:hAnsi="Times New Roman" w:cs="Times New Roman"/>
          <w:sz w:val="24"/>
          <w:szCs w:val="28"/>
        </w:rPr>
        <w:t xml:space="preserve"> знаходиться </w:t>
      </w:r>
      <w:proofErr w:type="spellStart"/>
      <w:r w:rsidR="00EE5A32" w:rsidRPr="001C2264">
        <w:rPr>
          <w:rFonts w:ascii="Times New Roman" w:hAnsi="Times New Roman" w:cs="Times New Roman"/>
          <w:sz w:val="24"/>
          <w:szCs w:val="28"/>
        </w:rPr>
        <w:t>вспучувальний</w:t>
      </w:r>
      <w:proofErr w:type="spellEnd"/>
      <w:r w:rsidR="00EE5A32" w:rsidRPr="001C2264">
        <w:rPr>
          <w:rFonts w:ascii="Times New Roman" w:hAnsi="Times New Roman" w:cs="Times New Roman"/>
          <w:sz w:val="24"/>
          <w:szCs w:val="28"/>
        </w:rPr>
        <w:t xml:space="preserve"> ущільнювач. </w:t>
      </w:r>
      <w:r w:rsidR="00B73490" w:rsidRPr="001C2264">
        <w:rPr>
          <w:rFonts w:ascii="Times New Roman" w:hAnsi="Times New Roman" w:cs="Times New Roman"/>
          <w:sz w:val="24"/>
          <w:szCs w:val="28"/>
        </w:rPr>
        <w:t xml:space="preserve"> До внутрішньої поверхні корпусу</w:t>
      </w:r>
      <w:r w:rsidR="00EE5A32" w:rsidRPr="001C2264">
        <w:rPr>
          <w:rFonts w:ascii="Times New Roman" w:hAnsi="Times New Roman" w:cs="Times New Roman"/>
          <w:sz w:val="24"/>
          <w:szCs w:val="28"/>
        </w:rPr>
        <w:t xml:space="preserve"> прикріплені елементи, що обмежують рух обертання перегородки, вони виготовлені зі оцинкованого або нержавіючого сталевого листкового металу. Ці елементи обклеєні вентиляційним ущільнювачем.</w:t>
      </w:r>
      <w:r w:rsidR="00B12DD5" w:rsidRPr="001C2264">
        <w:rPr>
          <w:rFonts w:ascii="Times New Roman" w:hAnsi="Times New Roman" w:cs="Times New Roman"/>
          <w:sz w:val="24"/>
          <w:szCs w:val="28"/>
        </w:rPr>
        <w:t xml:space="preserve"> У прямокутних клапанах корпус з обох сторін закінчується фланцевим з’єднанням, а у круглих клапанах можливе ніпельне з’єднання</w:t>
      </w:r>
      <w:r w:rsidR="007567FE" w:rsidRPr="001C2264">
        <w:rPr>
          <w:rFonts w:ascii="Times New Roman" w:hAnsi="Times New Roman" w:cs="Times New Roman"/>
          <w:sz w:val="24"/>
          <w:szCs w:val="28"/>
        </w:rPr>
        <w:t xml:space="preserve"> (ᴓ</w:t>
      </w:r>
      <w:r w:rsidR="007567FE" w:rsidRPr="001C2264">
        <w:rPr>
          <w:rFonts w:ascii="Times New Roman" w:hAnsi="Times New Roman" w:cs="Times New Roman"/>
          <w:sz w:val="24"/>
          <w:szCs w:val="28"/>
          <w:lang w:val="en-US"/>
        </w:rPr>
        <w:t>D</w:t>
      </w:r>
      <w:r w:rsidR="007567FE" w:rsidRPr="001C2264">
        <w:rPr>
          <w:rFonts w:ascii="Times New Roman" w:hAnsi="Times New Roman" w:cs="Times New Roman"/>
          <w:sz w:val="24"/>
          <w:szCs w:val="28"/>
        </w:rPr>
        <w:t>-2).</w:t>
      </w:r>
      <w:r w:rsidR="00CA6843" w:rsidRPr="001C2264">
        <w:rPr>
          <w:rFonts w:ascii="Times New Roman" w:hAnsi="Times New Roman" w:cs="Times New Roman"/>
          <w:sz w:val="24"/>
          <w:szCs w:val="28"/>
        </w:rPr>
        <w:t xml:space="preserve"> Круглі клапани можуть мати фланцеве з’єднання.</w:t>
      </w:r>
    </w:p>
    <w:p w:rsidR="005368FE" w:rsidRPr="001C2264" w:rsidRDefault="005368FE" w:rsidP="0058101E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Дія</w:t>
      </w:r>
    </w:p>
    <w:p w:rsidR="005368FE" w:rsidRPr="001C2264" w:rsidRDefault="000A2A06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Принципи дії та зберігання клапанів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C90C2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C90C2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="00C90C2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C90C2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залежить від типу їх використання:</w:t>
      </w:r>
    </w:p>
    <w:p w:rsidR="000A2A06" w:rsidRPr="001C2264" w:rsidRDefault="002F7E14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протипожежні клапани –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</w:p>
    <w:p w:rsidR="002F7E14" w:rsidRPr="001C2264" w:rsidRDefault="002F7E14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Клапани при нормальній роботі є у відкритій позиції. Закривання клапана (позиція безпеки) відбувається:</w:t>
      </w:r>
    </w:p>
    <w:p w:rsidR="002F7E14" w:rsidRPr="001C2264" w:rsidRDefault="002F7E14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■автоматично, за допомогою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електротеплового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замка</w:t>
      </w:r>
    </w:p>
    <w:p w:rsidR="002F7E14" w:rsidRPr="001C2264" w:rsidRDefault="002F7E14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 вручну, при задіянні контрольної кнопки на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електротепловому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замку</w:t>
      </w:r>
    </w:p>
    <w:p w:rsidR="000E06FE" w:rsidRPr="001C2264" w:rsidRDefault="00095242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■ дистанційно,  при задіянні осьового електричного привода з поворотною пружиною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 результаті зняття напруги живлення.</w:t>
      </w:r>
    </w:p>
    <w:p w:rsidR="0074358E" w:rsidRPr="001C2264" w:rsidRDefault="000E06FE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</w:t>
      </w:r>
      <w:r w:rsidR="0074358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CF349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автоматично, при задіянні плавкої вставки з електромагнітом та пружинним приводом.</w:t>
      </w:r>
    </w:p>
    <w:p w:rsidR="0074358E" w:rsidRPr="001C2264" w:rsidRDefault="0074358E" w:rsidP="0058101E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 </w:t>
      </w:r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протипожежні </w:t>
      </w:r>
      <w:proofErr w:type="spellStart"/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відсікаючі</w:t>
      </w:r>
      <w:proofErr w:type="spellEnd"/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клапани для систем пожежної вентиляції – </w:t>
      </w:r>
      <w:proofErr w:type="spellStart"/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="00F2355E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V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="002D4B0A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</w:p>
    <w:p w:rsidR="00063453" w:rsidRPr="001C2264" w:rsidRDefault="00063453" w:rsidP="00063453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Клапани при нормальній роботі є у закритій позиції. Відкриття клапана (позиція безпеки) відбувається:</w:t>
      </w:r>
    </w:p>
    <w:p w:rsidR="00063453" w:rsidRPr="001C2264" w:rsidRDefault="00063453" w:rsidP="00063453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 дистанційно, при задіянні</w:t>
      </w:r>
      <w:r w:rsidR="002F1F5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осьового електричного привода без поворотної пружини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, в результаті подачі, </w:t>
      </w:r>
      <w:r w:rsidR="0024263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у відповідний спосіб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, напруги живлення на привод.</w:t>
      </w:r>
    </w:p>
    <w:p w:rsidR="00373E79" w:rsidRPr="001C2264" w:rsidRDefault="00373E79" w:rsidP="00063453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</w:t>
      </w:r>
      <w:r w:rsidR="00EA588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дистанційно, при задіянні електромагнітного механізму і пружини в результаті подачі живлення.</w:t>
      </w:r>
    </w:p>
    <w:p w:rsidR="00EA588A" w:rsidRPr="001C2264" w:rsidRDefault="00EA588A" w:rsidP="00063453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 протипожежні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клапани для систем </w:t>
      </w:r>
      <w:r w:rsidR="006C344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змішаної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пожежної вентиляції –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88649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-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</w:t>
      </w:r>
      <w:r w:rsidR="0088649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88649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886498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="00886498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</w:p>
    <w:p w:rsidR="00E71064" w:rsidRPr="001C2264" w:rsidRDefault="00EA588A" w:rsidP="00E71064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E71064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Клапани при нормальній роботі є у закритій або відкритій позиції, в залежності від реалізованої функції. Відкриття/Закриття клапана (позиція безпеки) відбувається:</w:t>
      </w:r>
    </w:p>
    <w:p w:rsidR="0024263A" w:rsidRPr="001C2264" w:rsidRDefault="0024263A" w:rsidP="0024263A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 дистанційно, при задіянні осьового електричного привода без поворотної пружини в результаті подачі, у відповідний спосіб, напруги живлення на привод.</w:t>
      </w:r>
    </w:p>
    <w:p w:rsidR="0024263A" w:rsidRPr="001C2264" w:rsidRDefault="00C470C4" w:rsidP="0024263A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</w:t>
      </w:r>
      <w:r w:rsidR="005438B5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дистанційно, при задіянні електромагнітного механізму і пружини в результаті подачі живлення.</w:t>
      </w:r>
    </w:p>
    <w:p w:rsidR="00527A12" w:rsidRPr="001C2264" w:rsidRDefault="00527A12" w:rsidP="00527A12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Принципи дії та зберігання клапанів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/… залежить від типу їх використання:</w:t>
      </w:r>
    </w:p>
    <w:p w:rsidR="00527A12" w:rsidRPr="001C2264" w:rsidRDefault="00527A12" w:rsidP="00527A12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протипожежні клапани –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O</w:t>
      </w:r>
    </w:p>
    <w:p w:rsidR="00527A12" w:rsidRPr="001C2264" w:rsidRDefault="00527A12" w:rsidP="00527A12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Клапани при нормальній роботі є у відкритій позиції. Закривання клапана (позиція безпеки) відбувається:</w:t>
      </w:r>
    </w:p>
    <w:p w:rsidR="00580F0F" w:rsidRPr="001C2264" w:rsidRDefault="00580F0F" w:rsidP="00580F0F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■автоматично, за допомогою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електротеплового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замка</w:t>
      </w:r>
    </w:p>
    <w:p w:rsidR="00580F0F" w:rsidRPr="001C2264" w:rsidRDefault="00580F0F" w:rsidP="00580F0F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■ вручну, при задіянні контрольної кнопки на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електротепловому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замку</w:t>
      </w:r>
    </w:p>
    <w:p w:rsidR="00580F0F" w:rsidRPr="001C2264" w:rsidRDefault="00580F0F" w:rsidP="00580F0F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 дистанційно,  при задіянні осьового електричного привода з поворотною пружиною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 результаті зняття напруги живлення.</w:t>
      </w:r>
    </w:p>
    <w:p w:rsidR="00580F0F" w:rsidRPr="001C2264" w:rsidRDefault="00580F0F" w:rsidP="00580F0F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■ автоматично, при задіянні плавкої вставки з електромагнітом та пружинним приводом.</w:t>
      </w:r>
    </w:p>
    <w:p w:rsidR="00527A12" w:rsidRPr="001C2264" w:rsidRDefault="00580F0F" w:rsidP="00527A12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□ протипожежні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клапани для систем пожежної вентиляції –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O</w:t>
      </w:r>
    </w:p>
    <w:p w:rsidR="009A3E42" w:rsidRPr="001C2264" w:rsidRDefault="009A3E42" w:rsidP="009A3E42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Клапани при нормальній роботі є у закритій позиції. Відкриття клапана (позиція безпеки) відбувається:</w:t>
      </w:r>
    </w:p>
    <w:p w:rsidR="009A3E42" w:rsidRPr="001C2264" w:rsidRDefault="009A3E42" w:rsidP="009A3E42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□ дистанційно, при задіянні осьового електричного привода без поворотної пружини, в результаті подачі, у відповідний спосіб, напруги живлення на привод.</w:t>
      </w:r>
    </w:p>
    <w:p w:rsidR="009A3E42" w:rsidRPr="001C2264" w:rsidRDefault="009A3E42" w:rsidP="009A3E42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□ дистанційно, при задіянні електромагнітного механізму і пружини в результаті подачі живлення.</w:t>
      </w:r>
    </w:p>
    <w:p w:rsidR="00EE05CF" w:rsidRPr="001C2264" w:rsidRDefault="00EE05CF" w:rsidP="00EE05CF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□ протипожежні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клапани для систем змішаної пожежної вентиляції – </w:t>
      </w:r>
      <w:proofErr w:type="spellStart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-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O</w:t>
      </w:r>
    </w:p>
    <w:p w:rsidR="00647C31" w:rsidRPr="001C2264" w:rsidRDefault="00647C31" w:rsidP="00647C31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Клапани при нормальній роботі є у закритій або відкритій позиції, в залежності від реалізованої функції. Відкриття/Закриття клапана (позиція безпеки) відбувається:</w:t>
      </w:r>
    </w:p>
    <w:p w:rsidR="003908F0" w:rsidRPr="001C2264" w:rsidRDefault="003908F0" w:rsidP="003908F0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□ дистанційно, при задіянні осьового електричного привода без поворотної пружини в результаті подачі, у відповідний спосіб, напруги живлення на привод.</w:t>
      </w:r>
    </w:p>
    <w:p w:rsidR="003908F0" w:rsidRPr="001C2264" w:rsidRDefault="003908F0" w:rsidP="003908F0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□ дистанційно, при задіянні електромагнітного механізму і пружини в результаті подачі живлення.</w:t>
      </w:r>
    </w:p>
    <w:p w:rsidR="00AB1D7F" w:rsidRPr="001C2264" w:rsidRDefault="00C556A9" w:rsidP="0024263A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196470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Обслуговування, </w:t>
      </w:r>
      <w:r w:rsidR="00D91DE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ручна перевірка справності дії клапана з електричним приводом можливе при використанні спеціального </w:t>
      </w:r>
      <w:proofErr w:type="spellStart"/>
      <w:r w:rsidR="009F093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інбусового</w:t>
      </w:r>
      <w:proofErr w:type="spellEnd"/>
      <w:r w:rsidR="009F093E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ключа, що розміщений в позначеному на приводі гнізді</w:t>
      </w:r>
      <w:r w:rsidR="00B05537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і за допомогою</w:t>
      </w:r>
      <w:r w:rsidR="00EC38ED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обертання можна встановити клапан у бажану позицію.</w:t>
      </w:r>
      <w:r w:rsidR="003519CF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EC6B31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Обертання за допомогою ключа необхідно виконувати рівномірно, повільно та обережно.</w:t>
      </w:r>
      <w:r w:rsidR="00EF6210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Занадто швидкий та різкий поворот ключа може призвести до пошкодження внутрішнього механізму привода  або </w:t>
      </w:r>
      <w:r w:rsidR="00C03E7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системи передачі живлення.</w:t>
      </w:r>
    </w:p>
    <w:p w:rsidR="00C556A9" w:rsidRPr="001C2264" w:rsidRDefault="00EF6210" w:rsidP="00AB1D7F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AB1D7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Обслуговування, ручна перевірка справності дії клапана</w:t>
      </w:r>
      <w:r w:rsidR="00AB1D7F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AB1D7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з </w:t>
      </w:r>
      <w:r w:rsidR="00BF256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ручним </w:t>
      </w:r>
      <w:r w:rsidR="00AB1D7F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механізмом контролю пуску </w:t>
      </w:r>
      <w:r w:rsidR="00BF256A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в інтегрованій версії</w:t>
      </w:r>
      <w:r w:rsidR="00CF166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можлива при натисканні </w:t>
      </w:r>
      <w:proofErr w:type="spellStart"/>
      <w:r w:rsidR="00CF166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ричага</w:t>
      </w:r>
      <w:proofErr w:type="spellEnd"/>
      <w:r w:rsidR="00CF1669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на механізмі. У клапанах з електроприводом для ручної перевірки справності потрібно застосовувати тестер </w:t>
      </w:r>
      <w:proofErr w:type="spellStart"/>
      <w:r w:rsidR="00CF1669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mcr</w:t>
      </w:r>
      <w:proofErr w:type="spellEnd"/>
      <w:r w:rsidR="00CF1669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 xml:space="preserve"> </w:t>
      </w:r>
      <w:r w:rsidR="00CF1669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T</w:t>
      </w:r>
      <w:r w:rsidR="00CF1669" w:rsidRPr="001C2264">
        <w:rPr>
          <w:rFonts w:ascii="Times New Roman" w:hAnsi="Times New Roman" w:cs="Times New Roman"/>
          <w:sz w:val="24"/>
          <w:szCs w:val="28"/>
          <w:shd w:val="clear" w:color="auto" w:fill="FFFFFF"/>
          <w:lang w:val="ru-RU"/>
        </w:rPr>
        <w:t>2.</w:t>
      </w:r>
    </w:p>
    <w:p w:rsidR="00875A10" w:rsidRPr="005B377A" w:rsidRDefault="00875A10" w:rsidP="00AB1D7F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Увага</w:t>
      </w:r>
    </w:p>
    <w:p w:rsidR="00875A10" w:rsidRPr="001C2264" w:rsidRDefault="00875A10" w:rsidP="00AB1D7F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>У жодному випадку не можна тягнути безпосередньо за перегородку клапана, щоб його відкрити або закрити. Це може пошкодити механізм пристрою з автоматичним блокуванням  і не підпадає під гарантію.</w:t>
      </w:r>
      <w:r w:rsidR="004A0C5C" w:rsidRPr="001C226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Рекомендується щоб клапани були відкриті та закриті, коли система вентиляції вимкнена. </w:t>
      </w:r>
    </w:p>
    <w:p w:rsidR="000338E9" w:rsidRDefault="000338E9" w:rsidP="00AB1D7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02BB" w:rsidRPr="005B377A" w:rsidRDefault="00C502BB" w:rsidP="00AB1D7F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Механізм контролю пуску</w:t>
      </w:r>
    </w:p>
    <w:p w:rsidR="00C502BB" w:rsidRDefault="003E15EB" w:rsidP="00AB1D7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Механізм контролю пуску клапанів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/…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/… може бути:</w:t>
      </w:r>
    </w:p>
    <w:p w:rsidR="00514C7F" w:rsidRPr="005B377A" w:rsidRDefault="00514C7F" w:rsidP="00AB1D7F">
      <w:pPr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5B377A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Електроприводи:</w:t>
      </w:r>
    </w:p>
    <w:tbl>
      <w:tblPr>
        <w:tblpPr w:leftFromText="180" w:rightFromText="180" w:vertAnchor="text" w:horzAnchor="margin" w:tblpXSpec="center" w:tblpY="305"/>
        <w:tblW w:w="10127" w:type="dxa"/>
        <w:tblLook w:val="04A0" w:firstRow="1" w:lastRow="0" w:firstColumn="1" w:lastColumn="0" w:noHBand="0" w:noVBand="1"/>
      </w:tblPr>
      <w:tblGrid>
        <w:gridCol w:w="269"/>
        <w:gridCol w:w="1584"/>
        <w:gridCol w:w="268"/>
        <w:gridCol w:w="543"/>
        <w:gridCol w:w="268"/>
        <w:gridCol w:w="426"/>
        <w:gridCol w:w="268"/>
        <w:gridCol w:w="494"/>
        <w:gridCol w:w="268"/>
        <w:gridCol w:w="409"/>
        <w:gridCol w:w="274"/>
        <w:gridCol w:w="440"/>
        <w:gridCol w:w="285"/>
        <w:gridCol w:w="1526"/>
        <w:gridCol w:w="268"/>
        <w:gridCol w:w="403"/>
        <w:gridCol w:w="268"/>
        <w:gridCol w:w="426"/>
        <w:gridCol w:w="268"/>
        <w:gridCol w:w="494"/>
        <w:gridCol w:w="268"/>
        <w:gridCol w:w="409"/>
        <w:gridCol w:w="268"/>
        <w:gridCol w:w="440"/>
      </w:tblGrid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14C7F" w:rsidRDefault="00514C7F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BF 230-T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BE 230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BF 24-T (-ST)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BE 24 (-ST)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BF 24-T-TL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BLE 230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BFL 230-T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BLE 24 (-ST)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BFL 24-T(-ST)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EXBF 230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>
              <w:rPr>
                <w:rFonts w:ascii="Calibri" w:eastAsia="Times New Roman" w:hAnsi="Calibri" w:cs="Calibri"/>
                <w:color w:val="000000"/>
                <w:lang w:eastAsia="uk-UA"/>
              </w:rPr>
              <w:t>MLF 230-T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EXBF 24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FB3A71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uk-UA"/>
              </w:rPr>
            </w:pPr>
            <w:r>
              <w:rPr>
                <w:rFonts w:ascii="Calibri" w:eastAsia="Times New Roman" w:hAnsi="Calibri" w:cs="Calibri"/>
                <w:color w:val="000000"/>
                <w:lang w:eastAsia="uk-UA"/>
              </w:rPr>
              <w:t>MLF 24-T(</w:t>
            </w:r>
            <w:r>
              <w:rPr>
                <w:rFonts w:ascii="Calibri" w:eastAsia="Times New Roman" w:hAnsi="Calibri" w:cs="Calibri"/>
                <w:color w:val="000000"/>
                <w:lang w:val="en-US" w:eastAsia="uk-UA"/>
              </w:rPr>
              <w:t>-ST)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0F6C57" w:rsidRPr="00244429" w:rsidTr="000F6C57">
        <w:trPr>
          <w:trHeight w:val="237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0F6C57" w:rsidRPr="00244429" w:rsidTr="000F6C57">
        <w:trPr>
          <w:trHeight w:val="237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0F6C57" w:rsidRPr="00244429" w:rsidTr="000F6C57">
        <w:trPr>
          <w:trHeight w:val="308"/>
        </w:trPr>
        <w:tc>
          <w:tcPr>
            <w:tcW w:w="24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  <w:p w:rsidR="00514C7F" w:rsidRDefault="00514C7F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  <w:p w:rsidR="00514C7F" w:rsidRDefault="00514C7F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5B37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uk-UA"/>
              </w:rPr>
              <w:lastRenderedPageBreak/>
              <w:t>Пружинний механізм: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lastRenderedPageBreak/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RST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RST/KW1/S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RST/KW1/24P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RST/KW1/24I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  <w:tr w:rsidR="000F6C57" w:rsidRPr="00244429" w:rsidTr="000F6C57">
        <w:trPr>
          <w:trHeight w:val="24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RST/KW1/230P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  <w:tc>
          <w:tcPr>
            <w:tcW w:w="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RST/KW1/230I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/S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/V-M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/T</w:t>
            </w:r>
          </w:p>
        </w:tc>
        <w:tc>
          <w:tcPr>
            <w:tcW w:w="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C57" w:rsidRPr="00244429" w:rsidRDefault="000F6C57" w:rsidP="000F6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244429">
              <w:rPr>
                <w:rFonts w:ascii="Calibri" w:eastAsia="Times New Roman" w:hAnsi="Calibri" w:cs="Calibri"/>
                <w:color w:val="000000"/>
                <w:lang w:eastAsia="uk-UA"/>
              </w:rPr>
              <w:t>/G</w:t>
            </w:r>
          </w:p>
        </w:tc>
      </w:tr>
    </w:tbl>
    <w:p w:rsidR="00244429" w:rsidRDefault="00471DDB" w:rsidP="00AB1D7F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71D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C1B18" w:rsidRDefault="00FC1B18" w:rsidP="00456F5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41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Основні розміри</w:t>
      </w:r>
    </w:p>
    <w:p w:rsidR="00B62B69" w:rsidRPr="00456F59" w:rsidRDefault="00B62B69" w:rsidP="00456F5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2B69" w:rsidRPr="00456F59" w:rsidRDefault="00456F59" w:rsidP="00456F59">
      <w:pPr>
        <w:pStyle w:val="a3"/>
        <w:ind w:left="-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24897DDA" wp14:editId="7AE525AE">
            <wp:extent cx="7179973" cy="169164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3612" cy="16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F59" w:rsidRDefault="00456F59" w:rsidP="00FC1B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2B69" w:rsidRPr="00932CF2" w:rsidRDefault="00456F59" w:rsidP="00456F59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Клапан </w:t>
      </w:r>
      <w:proofErr w:type="spellStart"/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mcr</w:t>
      </w:r>
      <w:proofErr w:type="spellEnd"/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з приводом</w:t>
      </w:r>
    </w:p>
    <w:p w:rsidR="00B62B69" w:rsidRPr="00B62B69" w:rsidRDefault="00456F59" w:rsidP="00456F59">
      <w:pPr>
        <w:pStyle w:val="a3"/>
        <w:ind w:left="-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4F2C2C28" wp14:editId="004F244C">
            <wp:extent cx="7034659" cy="1744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2055" cy="17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69" w:rsidRPr="00456F59" w:rsidRDefault="00456F59" w:rsidP="00456F5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Клапан </w:t>
      </w:r>
      <w:proofErr w:type="spellStart"/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mcr</w:t>
      </w:r>
      <w:proofErr w:type="spellEnd"/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="00B62B6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з приводом</w:t>
      </w:r>
    </w:p>
    <w:p w:rsidR="00FC1B18" w:rsidRDefault="00456F59" w:rsidP="00456F59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179FF5A8" wp14:editId="58BFE1AA">
            <wp:extent cx="6988583" cy="1927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1883" cy="19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69" w:rsidRDefault="00B62B69" w:rsidP="00FC1B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56F59" w:rsidRDefault="00456F59" w:rsidP="00456F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Клапан </w:t>
      </w:r>
      <w:proofErr w:type="spellStart"/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mcr</w:t>
      </w:r>
      <w:proofErr w:type="spellEnd"/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ru-RU"/>
        </w:rPr>
        <w:t>О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з приводом</w:t>
      </w:r>
    </w:p>
    <w:p w:rsidR="00B62B69" w:rsidRDefault="00456F59" w:rsidP="00456F59">
      <w:pPr>
        <w:pStyle w:val="a3"/>
        <w:ind w:left="-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inline distT="0" distB="0" distL="0" distR="0" wp14:anchorId="18BF3043" wp14:editId="7656405F">
            <wp:extent cx="6926642" cy="15773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3300" cy="15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69" w:rsidRPr="00932CF2" w:rsidRDefault="00B62B69" w:rsidP="00FC1B18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</w:p>
    <w:p w:rsidR="00FC1B18" w:rsidRPr="00932CF2" w:rsidRDefault="00456F59" w:rsidP="000D7528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                             </w:t>
      </w:r>
      <w:r w:rsid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     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Клапан </w:t>
      </w:r>
      <w:proofErr w:type="spellStart"/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mcr</w:t>
      </w:r>
      <w:proofErr w:type="spellEnd"/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з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RST</w:t>
      </w:r>
    </w:p>
    <w:p w:rsidR="00FC1B18" w:rsidRDefault="00456F59" w:rsidP="00456F59">
      <w:pPr>
        <w:pStyle w:val="a3"/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7C1068FD" wp14:editId="1BCA2DDD">
            <wp:extent cx="6972104" cy="219456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8053" cy="21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69" w:rsidRDefault="00B62B69" w:rsidP="00B62B6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56F59" w:rsidRPr="00B62B69" w:rsidRDefault="00456F59" w:rsidP="00456F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Клапан </w:t>
      </w:r>
      <w:proofErr w:type="spellStart"/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mcr</w:t>
      </w:r>
      <w:proofErr w:type="spellEnd"/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O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з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RST</w:t>
      </w:r>
    </w:p>
    <w:p w:rsidR="00DF191E" w:rsidRPr="00456F59" w:rsidRDefault="00DF191E" w:rsidP="00FC1B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DF191E" w:rsidRPr="00456F59" w:rsidRDefault="00456F59" w:rsidP="00456F59">
      <w:pPr>
        <w:pStyle w:val="a3"/>
        <w:ind w:left="-426" w:firstLine="11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>
        <w:rPr>
          <w:noProof/>
          <w:lang w:eastAsia="uk-UA"/>
        </w:rPr>
        <w:drawing>
          <wp:inline distT="0" distB="0" distL="0" distR="0" wp14:anchorId="3CF85BF7" wp14:editId="7D3B9D6A">
            <wp:extent cx="7044803" cy="16992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5328" cy="17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91E" w:rsidRPr="00932CF2" w:rsidRDefault="00DF191E" w:rsidP="00FC1B18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</w:p>
    <w:p w:rsidR="00DF191E" w:rsidRPr="00932CF2" w:rsidRDefault="000D7528" w:rsidP="000D7528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                             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Клапан 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mcr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FID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S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p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/P з </w:t>
      </w:r>
      <w:r w:rsidR="00456F59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RST/KW1</w:t>
      </w:r>
    </w:p>
    <w:p w:rsidR="000D7528" w:rsidRPr="000D7528" w:rsidRDefault="000D7528" w:rsidP="000D752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pl-PL"/>
        </w:rPr>
      </w:pPr>
    </w:p>
    <w:p w:rsidR="00DF191E" w:rsidRDefault="00DF191E" w:rsidP="00FC1B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2B69" w:rsidRDefault="000D7528" w:rsidP="000D7528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inline distT="0" distB="0" distL="0" distR="0" wp14:anchorId="2A4CBA77" wp14:editId="10CDD221">
            <wp:extent cx="6974776" cy="2110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7491" cy="21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69" w:rsidRPr="00456F59" w:rsidRDefault="00B62B69" w:rsidP="00B62B6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pl-PL"/>
        </w:rPr>
      </w:pPr>
    </w:p>
    <w:p w:rsidR="00B64C34" w:rsidRPr="000D7528" w:rsidRDefault="000D7528" w:rsidP="000D752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pl-PL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Клапан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mcr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FID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S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O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з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  <w:t>RST/KW1</w:t>
      </w:r>
    </w:p>
    <w:p w:rsidR="00B64C34" w:rsidRPr="000D7528" w:rsidRDefault="000D7528" w:rsidP="000D752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2D26C59F" wp14:editId="64FB3D40">
            <wp:extent cx="6818220" cy="288036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0457" cy="28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C34" w:rsidRDefault="00B64C34" w:rsidP="00FC1B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64C34" w:rsidRDefault="00B64C34" w:rsidP="00FC1B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7528" w:rsidRPr="000D7528" w:rsidRDefault="000D7528" w:rsidP="000D7528">
      <w:pPr>
        <w:pStyle w:val="a3"/>
        <w:ind w:left="-851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0D7528">
        <w:rPr>
          <w:rFonts w:ascii="Times New Roman" w:hAnsi="Times New Roman" w:cs="Times New Roman"/>
          <w:b/>
          <w:shd w:val="clear" w:color="auto" w:fill="FFFFFF"/>
        </w:rPr>
        <w:t xml:space="preserve">Клапан </w:t>
      </w:r>
      <w:proofErr w:type="spellStart"/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mcr</w:t>
      </w:r>
      <w:proofErr w:type="spellEnd"/>
      <w:r w:rsidRPr="000D7528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FID</w:t>
      </w:r>
      <w:r w:rsidRPr="000D7528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S</w:t>
      </w:r>
      <w:r w:rsidRPr="000D7528">
        <w:rPr>
          <w:rFonts w:ascii="Times New Roman" w:hAnsi="Times New Roman" w:cs="Times New Roman"/>
          <w:b/>
          <w:shd w:val="clear" w:color="auto" w:fill="FFFFFF"/>
        </w:rPr>
        <w:t>/…</w:t>
      </w:r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p</w:t>
      </w:r>
      <w:r w:rsidRPr="000D7528">
        <w:rPr>
          <w:rFonts w:ascii="Times New Roman" w:hAnsi="Times New Roman" w:cs="Times New Roman"/>
          <w:b/>
          <w:shd w:val="clear" w:color="auto" w:fill="FFFFFF"/>
        </w:rPr>
        <w:t>/P монтаж клапана в рамці</w:t>
      </w:r>
      <w:r>
        <w:rPr>
          <w:rFonts w:ascii="Times New Roman" w:hAnsi="Times New Roman" w:cs="Times New Roman"/>
          <w:b/>
          <w:shd w:val="clear" w:color="auto" w:fill="FFFFFF"/>
        </w:rPr>
        <w:t xml:space="preserve">          </w:t>
      </w:r>
      <w:r w:rsidRPr="000D7528">
        <w:rPr>
          <w:rFonts w:ascii="Times New Roman" w:hAnsi="Times New Roman" w:cs="Times New Roman"/>
          <w:b/>
          <w:shd w:val="clear" w:color="auto" w:fill="FFFFFF"/>
        </w:rPr>
        <w:t xml:space="preserve">Клапан </w:t>
      </w:r>
      <w:proofErr w:type="spellStart"/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mcr</w:t>
      </w:r>
      <w:proofErr w:type="spellEnd"/>
      <w:r w:rsidRPr="000D7528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FID</w:t>
      </w:r>
      <w:r w:rsidRPr="000D7528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S</w:t>
      </w:r>
      <w:r w:rsidRPr="000D7528">
        <w:rPr>
          <w:rFonts w:ascii="Times New Roman" w:hAnsi="Times New Roman" w:cs="Times New Roman"/>
          <w:b/>
          <w:shd w:val="clear" w:color="auto" w:fill="FFFFFF"/>
        </w:rPr>
        <w:t>/…</w:t>
      </w:r>
      <w:r w:rsidRPr="000D7528">
        <w:rPr>
          <w:rFonts w:ascii="Times New Roman" w:hAnsi="Times New Roman" w:cs="Times New Roman"/>
          <w:b/>
          <w:shd w:val="clear" w:color="auto" w:fill="FFFFFF"/>
          <w:lang w:val="en-US"/>
        </w:rPr>
        <w:t>p</w:t>
      </w:r>
      <w:r w:rsidRPr="000D7528">
        <w:rPr>
          <w:rFonts w:ascii="Times New Roman" w:hAnsi="Times New Roman" w:cs="Times New Roman"/>
          <w:b/>
          <w:shd w:val="clear" w:color="auto" w:fill="FFFFFF"/>
        </w:rPr>
        <w:t>/</w:t>
      </w:r>
      <w:r>
        <w:rPr>
          <w:rFonts w:ascii="Times New Roman" w:hAnsi="Times New Roman" w:cs="Times New Roman"/>
          <w:b/>
          <w:shd w:val="clear" w:color="auto" w:fill="FFFFFF"/>
        </w:rPr>
        <w:t>О</w:t>
      </w:r>
      <w:r w:rsidRPr="000D7528">
        <w:rPr>
          <w:rFonts w:ascii="Times New Roman" w:hAnsi="Times New Roman" w:cs="Times New Roman"/>
          <w:b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hd w:val="clear" w:color="auto" w:fill="FFFFFF"/>
        </w:rPr>
        <w:t>монтаж клапана по фланцю</w:t>
      </w:r>
    </w:p>
    <w:p w:rsidR="00B64C34" w:rsidRPr="000D7528" w:rsidRDefault="00B64C34" w:rsidP="00B64C3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1B18" w:rsidRPr="00932CF2" w:rsidRDefault="00FC1B18" w:rsidP="00FC1B18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</w:p>
    <w:p w:rsidR="00875A10" w:rsidRPr="00932CF2" w:rsidRDefault="0024366D" w:rsidP="002436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ПОЗНАЧЕННЯ ПРИСТРОЮ</w:t>
      </w:r>
    </w:p>
    <w:p w:rsidR="00C254A0" w:rsidRPr="00A20446" w:rsidRDefault="00A20446" w:rsidP="00A20446">
      <w:pPr>
        <w:ind w:left="-426" w:hanging="42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FA2E9" wp14:editId="7D698BD3">
                <wp:simplePos x="0" y="0"/>
                <wp:positionH relativeFrom="page">
                  <wp:posOffset>4992370</wp:posOffset>
                </wp:positionH>
                <wp:positionV relativeFrom="paragraph">
                  <wp:posOffset>311785</wp:posOffset>
                </wp:positionV>
                <wp:extent cx="1607820" cy="281940"/>
                <wp:effectExtent l="0" t="0" r="0" b="381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A20446">
                            <w:pPr>
                              <w:jc w:val="center"/>
                            </w:pPr>
                            <w:r>
                              <w:t>Додаткові параметри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FA2E9" id="Прямоугольник 11" o:spid="_x0000_s1026" style="position:absolute;left:0;text-align:left;margin-left:393.1pt;margin-top:24.55pt;width:126.6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" filled="f" stroked="f">
                <v:textbox>
                  <w:txbxContent>
                    <w:p w:rsidR="005B000C" w:rsidRDefault="005B000C" w:rsidP="00A20446">
                      <w:pPr>
                        <w:jc w:val="center"/>
                      </w:pPr>
                      <w:r>
                        <w:t>Додаткові параметри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87CF6" wp14:editId="79AED7E2">
                <wp:simplePos x="0" y="0"/>
                <wp:positionH relativeFrom="margin">
                  <wp:posOffset>3750945</wp:posOffset>
                </wp:positionH>
                <wp:positionV relativeFrom="paragraph">
                  <wp:posOffset>578485</wp:posOffset>
                </wp:positionV>
                <wp:extent cx="1607820" cy="281940"/>
                <wp:effectExtent l="0" t="0" r="0" b="38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A20446">
                            <w:pPr>
                              <w:jc w:val="center"/>
                            </w:pPr>
                            <w:r>
                              <w:t>Матеріал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87CF6" id="Прямоугольник 12" o:spid="_x0000_s1027" style="position:absolute;left:0;text-align:left;margin-left:295.35pt;margin-top:45.55pt;width:126.6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" filled="f" stroked="f">
                <v:textbox>
                  <w:txbxContent>
                    <w:p w:rsidR="005B000C" w:rsidRDefault="005B000C" w:rsidP="00A20446">
                      <w:pPr>
                        <w:jc w:val="center"/>
                      </w:pPr>
                      <w:r>
                        <w:t>Матеріал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CF64F" wp14:editId="77A1FC41">
                <wp:simplePos x="0" y="0"/>
                <wp:positionH relativeFrom="page">
                  <wp:posOffset>4694555</wp:posOffset>
                </wp:positionH>
                <wp:positionV relativeFrom="paragraph">
                  <wp:posOffset>868045</wp:posOffset>
                </wp:positionV>
                <wp:extent cx="1607820" cy="281940"/>
                <wp:effectExtent l="0" t="0" r="0" b="38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A20446">
                            <w:pPr>
                              <w:jc w:val="center"/>
                            </w:pPr>
                            <w:r>
                              <w:t>Керування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CF64F" id="Прямоугольник 13" o:spid="_x0000_s1028" style="position:absolute;left:0;text-align:left;margin-left:369.65pt;margin-top:68.35pt;width:126.6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" filled="f" stroked="f">
                <v:textbox>
                  <w:txbxContent>
                    <w:p w:rsidR="005B000C" w:rsidRDefault="005B000C" w:rsidP="00A20446">
                      <w:pPr>
                        <w:jc w:val="center"/>
                      </w:pPr>
                      <w:r>
                        <w:t>Керування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7355D" wp14:editId="58A6EC0D">
                <wp:simplePos x="0" y="0"/>
                <wp:positionH relativeFrom="page">
                  <wp:posOffset>4732655</wp:posOffset>
                </wp:positionH>
                <wp:positionV relativeFrom="paragraph">
                  <wp:posOffset>1509395</wp:posOffset>
                </wp:positionV>
                <wp:extent cx="1607820" cy="281940"/>
                <wp:effectExtent l="0" t="0" r="0" b="38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A20446">
                            <w:pPr>
                              <w:jc w:val="center"/>
                            </w:pPr>
                            <w:r>
                              <w:t>Тип клапана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355D" id="Прямоугольник 15" o:spid="_x0000_s1029" style="position:absolute;left:0;text-align:left;margin-left:372.65pt;margin-top:118.85pt;width:126.6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" filled="f" stroked="f">
                <v:textbox>
                  <w:txbxContent>
                    <w:p w:rsidR="005B000C" w:rsidRDefault="005B000C" w:rsidP="00A20446">
                      <w:pPr>
                        <w:jc w:val="center"/>
                      </w:pPr>
                      <w:r>
                        <w:t>Тип клапана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AA291" wp14:editId="10FB411D">
                <wp:simplePos x="0" y="0"/>
                <wp:positionH relativeFrom="page">
                  <wp:posOffset>4960620</wp:posOffset>
                </wp:positionH>
                <wp:positionV relativeFrom="paragraph">
                  <wp:posOffset>1172845</wp:posOffset>
                </wp:positionV>
                <wp:extent cx="2743200" cy="45720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A20446">
                            <w:pPr>
                              <w:jc w:val="center"/>
                            </w:pPr>
                            <w:r>
                              <w:t>Ширина х Висота/діаметр (номінальний)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AA291" id="Прямоугольник 14" o:spid="_x0000_s1030" style="position:absolute;left:0;text-align:left;margin-left:390.6pt;margin-top:92.35pt;width:3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" filled="f" stroked="f">
                <v:textbox>
                  <w:txbxContent>
                    <w:p w:rsidR="005B000C" w:rsidRDefault="005B000C" w:rsidP="00A20446">
                      <w:pPr>
                        <w:jc w:val="center"/>
                      </w:pPr>
                      <w:r>
                        <w:t>Ширина х Висота/діаметр (номінальний)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7528">
        <w:rPr>
          <w:noProof/>
          <w:lang w:eastAsia="uk-UA"/>
        </w:rPr>
        <w:drawing>
          <wp:inline distT="0" distB="0" distL="0" distR="0" wp14:anchorId="17A43676" wp14:editId="11CA1B3F">
            <wp:extent cx="4772025" cy="1819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49" w:rsidRPr="00FC4249" w:rsidRDefault="00FC4249" w:rsidP="00FC424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pl-PL"/>
        </w:rPr>
      </w:pPr>
    </w:p>
    <w:p w:rsidR="00FC4249" w:rsidRDefault="00FC4249" w:rsidP="00FC424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pl-PL"/>
        </w:rPr>
      </w:pPr>
    </w:p>
    <w:p w:rsidR="00AF12F0" w:rsidRPr="00FC4249" w:rsidRDefault="00AF12F0" w:rsidP="00FC424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pl-PL"/>
        </w:rPr>
      </w:pPr>
    </w:p>
    <w:p w:rsidR="00C254A0" w:rsidRPr="00932CF2" w:rsidRDefault="00C254A0" w:rsidP="00C254A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pl-PL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lastRenderedPageBreak/>
        <w:t>МОНТАЖ ПРИЛАДУ</w:t>
      </w:r>
    </w:p>
    <w:p w:rsidR="00D317AB" w:rsidRPr="001C2264" w:rsidRDefault="00601F46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УВАГА </w:t>
      </w:r>
    </w:p>
    <w:p w:rsidR="00601F46" w:rsidRPr="001C2264" w:rsidRDefault="00465A1B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Під час монтажу клапана </w:t>
      </w:r>
      <w:r w:rsidR="001171E8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і виконання прикінцевих робіт потрібно враховувати можливість пізнішого доступу до </w:t>
      </w:r>
      <w:r w:rsidR="00642ADF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приладу  або демонтажу механізму</w:t>
      </w:r>
      <w:r w:rsidR="001171E8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керування пуску </w:t>
      </w:r>
      <w:r w:rsidR="00642ADF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для можливості виконання обслуговування та технічного сервісу.</w:t>
      </w:r>
    </w:p>
    <w:p w:rsidR="00922A06" w:rsidRPr="001C2264" w:rsidRDefault="00C94F4E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Клапани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5649A8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5649A8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/…</w:t>
      </w:r>
      <w:r w:rsidR="005649A8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5649A8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/</w:t>
      </w:r>
      <w:r w:rsidR="005649A8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можуть бути змонтовані у наступних будівельних перегородках  (стіни або стелі):</w:t>
      </w:r>
    </w:p>
    <w:p w:rsidR="001240C4" w:rsidRPr="001C2264" w:rsidRDefault="005649A8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■ стінах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муровано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-бетонних товщиною мін.  110</w:t>
      </w:r>
      <w:r w:rsidR="001240C4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мм</w:t>
      </w:r>
    </w:p>
    <w:p w:rsidR="001240C4" w:rsidRPr="001C2264" w:rsidRDefault="001240C4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 стінах мурованих з це</w:t>
      </w:r>
      <w:r w:rsidR="005649A8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гли або блоків товщиною мін. 110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мм</w:t>
      </w:r>
    </w:p>
    <w:p w:rsidR="001240C4" w:rsidRPr="001C2264" w:rsidRDefault="001B084D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■ </w:t>
      </w:r>
      <w:r w:rsidR="0033238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стінах з плит товщиною мін. 125 мм</w:t>
      </w:r>
    </w:p>
    <w:p w:rsidR="0033238E" w:rsidRPr="001C2264" w:rsidRDefault="0033238E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 стелях товщиною мін. 150 мм</w:t>
      </w:r>
    </w:p>
    <w:p w:rsidR="00CB1545" w:rsidRPr="001C2264" w:rsidRDefault="00CB1545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Додатково клапани можуть бути змонтовані:</w:t>
      </w:r>
    </w:p>
    <w:p w:rsidR="00CB1545" w:rsidRPr="001C2264" w:rsidRDefault="00BD1E57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 за межами стін</w:t>
      </w:r>
      <w:r w:rsidR="00D90C6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*</w:t>
      </w:r>
    </w:p>
    <w:p w:rsidR="00BD1E57" w:rsidRPr="001C2264" w:rsidRDefault="00BD1E57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 в модулях</w:t>
      </w:r>
    </w:p>
    <w:p w:rsidR="00BD1E57" w:rsidRPr="001C2264" w:rsidRDefault="00D90C66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</w:t>
      </w:r>
      <w:r w:rsidR="00122CD5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="00122CD5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батареях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**</w:t>
      </w:r>
    </w:p>
    <w:p w:rsidR="00D90C66" w:rsidRPr="001C2264" w:rsidRDefault="00D90C66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* для клапанів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** для клапанів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</w:p>
    <w:p w:rsidR="006F4EB2" w:rsidRPr="001C2264" w:rsidRDefault="006F4EB2" w:rsidP="006F4EB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Клапани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/…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/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можуть бути змонтовані у наступних будівельних перегородках  (стіни або стелі):</w:t>
      </w:r>
    </w:p>
    <w:p w:rsidR="00A7002E" w:rsidRPr="001C2264" w:rsidRDefault="00A7002E" w:rsidP="00A7002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■ стінах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муровано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-бетонних товщиною мін.  110 мм</w:t>
      </w:r>
    </w:p>
    <w:p w:rsidR="00A7002E" w:rsidRPr="001C2264" w:rsidRDefault="00A7002E" w:rsidP="00A7002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 стінах мурованих з цегли або блоків товщиною мін. 110 мм</w:t>
      </w:r>
    </w:p>
    <w:p w:rsidR="00A7002E" w:rsidRPr="001C2264" w:rsidRDefault="00A7002E" w:rsidP="00A7002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 стінах з плит товщиною мін. 125 мм</w:t>
      </w:r>
    </w:p>
    <w:p w:rsidR="00A7002E" w:rsidRPr="001C2264" w:rsidRDefault="00A7002E" w:rsidP="00A7002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■ стелях товщиною мін. 150 мм</w:t>
      </w:r>
    </w:p>
    <w:p w:rsidR="001F3D76" w:rsidRPr="001C2264" w:rsidRDefault="00E948EB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Відсікаючі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клапани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03CF3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B03CF3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/…</w:t>
      </w:r>
      <w:r w:rsidR="00B03CF3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B03CF3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/…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можуть бути змонтовані в будівельних перегородках з нижчим класом вогнестійкості.</w:t>
      </w:r>
      <w:r w:rsidR="00FD377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разі такого монтажу, клапан має вогнестійкість рівнозначну вогнестійкості пер</w:t>
      </w:r>
      <w:r w:rsidR="00D67E9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егородки зі збереженням критерія</w:t>
      </w:r>
      <w:r w:rsidR="00FD377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D377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димостійкості</w:t>
      </w:r>
      <w:proofErr w:type="spellEnd"/>
      <w:r w:rsidR="00FD377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176EA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монтажі клапанів в даному типі стін, товщина яких менша ніж вимагається, </w:t>
      </w:r>
      <w:r w:rsidR="00ED6D8D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потрібно місцево, напр. за допомогою монтажу додаткової плити або іншого будівельного елементу, збільшити її товщину по периметру монтажу клапана.</w:t>
      </w:r>
    </w:p>
    <w:p w:rsidR="00590C1B" w:rsidRPr="00932CF2" w:rsidRDefault="00127F73" w:rsidP="00127F73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ОГЛЯД ПЕРЕД МОНТАЖЕМ</w:t>
      </w:r>
      <w:r w:rsidR="006176EA"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</w:t>
      </w:r>
    </w:p>
    <w:p w:rsidR="00122CD5" w:rsidRPr="001C2264" w:rsidRDefault="001A0B58" w:rsidP="0024263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Виробник перевіряє кожен клапан перед пакуванням та транспортуванням.</w:t>
      </w:r>
      <w:r w:rsidR="00F5766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Після розпакування у одержувача потрібно виконати візуальний огляд чи немає деформації корпусу або пошкодження клапана під час транспортування. </w:t>
      </w:r>
      <w:r w:rsidR="00114D5B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Потрібно перевірити чи клапан правильно відкривається та закривається.</w:t>
      </w:r>
    </w:p>
    <w:p w:rsidR="00114D5B" w:rsidRDefault="00114D5B" w:rsidP="002426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4249" w:rsidRDefault="00FC4249" w:rsidP="002426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4249" w:rsidRDefault="00FC4249" w:rsidP="002426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4D5B" w:rsidRPr="00932CF2" w:rsidRDefault="007C7A7A" w:rsidP="00114D5B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lastRenderedPageBreak/>
        <w:t>МОНТАЖНИЙ ОТВІР</w:t>
      </w:r>
    </w:p>
    <w:p w:rsidR="00180741" w:rsidRDefault="005D2C62" w:rsidP="008E0480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Мінімальна величина отвору для монтажу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прямокутного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клапана становить (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В+90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7D410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х(Н+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90)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мм.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круглого клапана мінімальний розмір монтажного отвору становить (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+90)</w:t>
      </w:r>
      <w:r w:rsidR="00786FF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мм</w:t>
      </w:r>
      <w:r w:rsidR="00786F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90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D6136" w:rsidRDefault="00A20446" w:rsidP="00A20446">
      <w:pPr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31C63344" wp14:editId="437052F7">
            <wp:extent cx="6120765" cy="20516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46" w:rsidRDefault="00A20446" w:rsidP="001C2264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</w:t>
      </w:r>
      <w:r w:rsidR="007C7A7A" w:rsidRPr="00932CF2">
        <w:rPr>
          <w:rFonts w:ascii="Times New Roman" w:hAnsi="Times New Roman" w:cs="Times New Roman"/>
          <w:sz w:val="24"/>
          <w:szCs w:val="28"/>
          <w:shd w:val="clear" w:color="auto" w:fill="FFFFFF"/>
        </w:rPr>
        <w:t>Підготовка монтажного отвор</w:t>
      </w:r>
      <w:r w:rsidR="00ED6136" w:rsidRPr="00932CF2">
        <w:rPr>
          <w:rFonts w:ascii="Times New Roman" w:hAnsi="Times New Roman" w:cs="Times New Roman"/>
          <w:sz w:val="24"/>
          <w:szCs w:val="28"/>
          <w:shd w:val="clear" w:color="auto" w:fill="FFFFFF"/>
        </w:rPr>
        <w:t>у</w:t>
      </w:r>
      <w:r w:rsidR="00ED61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0446" w:rsidRDefault="00A20446" w:rsidP="008E0480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6EC7" w:rsidRPr="00932CF2" w:rsidRDefault="00546EC7" w:rsidP="00546EC7">
      <w:pPr>
        <w:pStyle w:val="a3"/>
        <w:numPr>
          <w:ilvl w:val="1"/>
          <w:numId w:val="3"/>
        </w:numPr>
        <w:rPr>
          <w:rFonts w:ascii="Times New Roman" w:hAnsi="Times New Roman" w:cs="Times New Roman"/>
          <w:b/>
          <w:sz w:val="24"/>
          <w:szCs w:val="28"/>
        </w:rPr>
      </w:pPr>
      <w:r w:rsidRPr="00932CF2">
        <w:rPr>
          <w:rFonts w:ascii="Times New Roman" w:hAnsi="Times New Roman" w:cs="Times New Roman"/>
          <w:b/>
          <w:sz w:val="24"/>
          <w:szCs w:val="28"/>
        </w:rPr>
        <w:t>ВМУРУВАННЯ/РОЗМІЩЕННЯ КЛАПАНА</w:t>
      </w:r>
    </w:p>
    <w:p w:rsidR="00CD3D0C" w:rsidRDefault="00781D6D" w:rsidP="00CD3D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57B9C" wp14:editId="5943E17E">
                <wp:simplePos x="0" y="0"/>
                <wp:positionH relativeFrom="column">
                  <wp:posOffset>3664585</wp:posOffset>
                </wp:positionH>
                <wp:positionV relativeFrom="paragraph">
                  <wp:posOffset>1873885</wp:posOffset>
                </wp:positionV>
                <wp:extent cx="2362200" cy="563880"/>
                <wp:effectExtent l="0" t="0" r="19050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6388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Pr="00781D6D" w:rsidRDefault="005B000C" w:rsidP="00781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Зафіксувати за допомогою дерев’яних розпірок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57B9C" id="Прямоугольник 19" o:spid="_x0000_s1031" style="position:absolute;margin-left:288.55pt;margin-top:147.55pt;width:18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" fillcolor="white [3201]" strokecolor="black [3200]" strokeweight="1pt">
                <v:textbox>
                  <w:txbxContent>
                    <w:p w:rsidR="005B000C" w:rsidRPr="00781D6D" w:rsidRDefault="005B000C" w:rsidP="00781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Зафіксувати за допомогою дерев’яних розпірок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1828165</wp:posOffset>
                </wp:positionV>
                <wp:extent cx="1287780" cy="365760"/>
                <wp:effectExtent l="0" t="0" r="26670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36576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Pr="00781D6D" w:rsidRDefault="005B000C" w:rsidP="00781D6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81D6D">
                              <w:rPr>
                                <w:b/>
                                <w:sz w:val="28"/>
                                <w:szCs w:val="28"/>
                              </w:rPr>
                              <w:t>Неправильно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32" style="position:absolute;margin-left:53.35pt;margin-top:143.95pt;width:101.4pt;height:28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" fillcolor="white [3201]" strokecolor="black [3200]" strokeweight="1pt">
                <v:textbox>
                  <w:txbxContent>
                    <w:p w:rsidR="005B000C" w:rsidRPr="00781D6D" w:rsidRDefault="005B000C" w:rsidP="00781D6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81D6D">
                        <w:rPr>
                          <w:b/>
                          <w:sz w:val="28"/>
                          <w:szCs w:val="28"/>
                        </w:rPr>
                        <w:t>Неправильно</w:t>
                      </w:r>
                    </w:p>
                  </w:txbxContent>
                </v:textbox>
              </v:rect>
            </w:pict>
          </mc:Fallback>
        </mc:AlternateContent>
      </w:r>
      <w:r w:rsidR="00A20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0446">
        <w:rPr>
          <w:noProof/>
          <w:lang w:eastAsia="uk-UA"/>
        </w:rPr>
        <w:drawing>
          <wp:inline distT="0" distB="0" distL="0" distR="0" wp14:anchorId="649EB2D0" wp14:editId="6D5D360A">
            <wp:extent cx="6120765" cy="20027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0C" w:rsidRPr="00932CF2" w:rsidRDefault="00CD3D0C" w:rsidP="00CD3D0C">
      <w:pPr>
        <w:rPr>
          <w:rFonts w:ascii="Times New Roman" w:hAnsi="Times New Roman" w:cs="Times New Roman"/>
          <w:b/>
          <w:sz w:val="24"/>
          <w:szCs w:val="28"/>
        </w:rPr>
      </w:pPr>
    </w:p>
    <w:p w:rsidR="00CD3D0C" w:rsidRPr="00932CF2" w:rsidRDefault="00781D6D" w:rsidP="00CD3D0C">
      <w:pPr>
        <w:rPr>
          <w:rFonts w:ascii="Times New Roman" w:hAnsi="Times New Roman" w:cs="Times New Roman"/>
          <w:b/>
          <w:sz w:val="24"/>
          <w:szCs w:val="28"/>
        </w:rPr>
      </w:pPr>
      <w:r w:rsidRPr="00932CF2">
        <w:rPr>
          <w:rFonts w:ascii="Times New Roman" w:hAnsi="Times New Roman" w:cs="Times New Roman"/>
          <w:b/>
          <w:sz w:val="24"/>
          <w:szCs w:val="28"/>
        </w:rPr>
        <w:t>Захист клапана від де</w:t>
      </w:r>
      <w:r w:rsidR="00A20446" w:rsidRPr="00932CF2">
        <w:rPr>
          <w:rFonts w:ascii="Times New Roman" w:hAnsi="Times New Roman" w:cs="Times New Roman"/>
          <w:b/>
          <w:sz w:val="24"/>
          <w:szCs w:val="28"/>
        </w:rPr>
        <w:t>формації</w:t>
      </w:r>
    </w:p>
    <w:p w:rsidR="00054A76" w:rsidRDefault="00054A76" w:rsidP="00546EC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03B1" w:rsidRPr="001C2264" w:rsidRDefault="009B29B9" w:rsidP="00107C6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Справність роботи клапана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07C65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107C65" w:rsidRPr="000F6C57">
        <w:rPr>
          <w:rFonts w:ascii="Times New Roman" w:hAnsi="Times New Roman" w:cs="Times New Roman"/>
          <w:sz w:val="24"/>
          <w:szCs w:val="24"/>
          <w:shd w:val="clear" w:color="auto" w:fill="FFFFFF"/>
        </w:rPr>
        <w:t>/...</w:t>
      </w:r>
      <w:r w:rsidR="00107C65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pl-PL"/>
        </w:rPr>
        <w:t>p</w:t>
      </w:r>
      <w:r w:rsidR="00107C65" w:rsidRPr="000F6C57">
        <w:rPr>
          <w:rFonts w:ascii="Times New Roman" w:hAnsi="Times New Roman" w:cs="Times New Roman"/>
          <w:sz w:val="24"/>
          <w:szCs w:val="24"/>
          <w:shd w:val="clear" w:color="auto" w:fill="FFFFFF"/>
        </w:rPr>
        <w:t>/....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дотримана, коли вісь обертання перегородки є горизонтальною. </w:t>
      </w:r>
      <w:r w:rsidR="00054A7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клапана з горизонтальною віссю обертання потрібно узгоджувати при замовленні.</w:t>
      </w:r>
      <w:r w:rsidR="00107C65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107C65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такому випадку виробник використовує додаткові елементи, що забезпечують дистанцію між корпусом та перегородкою в нижній частині клапана. </w:t>
      </w:r>
      <w:r w:rsidR="00203F4D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Якщо необхідність монтажу клапана з вертикальною  віссю обертання, виникла після доставки продукту на будову, потрібно перед вмуруванням виконати дії зазначені в пункті 6.5. </w:t>
      </w:r>
      <w:r w:rsidR="00054A7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6F2B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Механізм керування пуску може бути розміщений з правої або лівої сторони клапана</w:t>
      </w:r>
      <w:r w:rsidR="00EA3E15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довільному напрямку повітря.</w:t>
      </w:r>
    </w:p>
    <w:p w:rsidR="009E1A73" w:rsidRPr="001C2264" w:rsidRDefault="003576A5" w:rsidP="00EB4ED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вмуруванням,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клапан розмістити по осі в перегородці (стін</w:t>
      </w:r>
      <w:r w:rsidR="00AD15A3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і або стелі, що становить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пожежну зону) в попередньо підготовлений отвір. </w:t>
      </w:r>
      <w:r w:rsidR="00FC3E95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Потім пристрій вирівняти та зафіксувати. </w:t>
      </w:r>
      <w:r w:rsidR="00A203C1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Після цього вручну запустити перегородку клапана, перевіряючи, чи обертається вона </w:t>
      </w:r>
      <w:r w:rsidR="00A203C1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правильно (не стикається з елементами корпусу, </w:t>
      </w:r>
      <w:proofErr w:type="spellStart"/>
      <w:r w:rsidR="00A203C1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ітд</w:t>
      </w:r>
      <w:proofErr w:type="spellEnd"/>
      <w:r w:rsidR="00A203C1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.) </w:t>
      </w:r>
      <w:r w:rsidR="009F5579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Закрити перегородку клапана. </w:t>
      </w:r>
      <w:r w:rsidR="00F73DE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Далі розмістити дюбеля так, як на малюнку. Отвір між корпусом клапана  і стіною потрібно заповнити відповідною речовиною, що забезпечує вогнестійкість стіни та клапана, звертаючи увагу, щоб вона не потрап</w:t>
      </w:r>
      <w:r w:rsidR="00053BF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ила на інші елементи клапана  (</w:t>
      </w:r>
      <w:r w:rsidR="00F73DE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механізм керування пуску, перегородку, ущільнювач, обмежувачі).  </w:t>
      </w:r>
      <w:r w:rsidR="00785FAB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цього перед монтажем клапан потрібно захистити плівкою, або іншим захисним матеріалом до закінчення робіт. </w:t>
      </w:r>
      <w:r w:rsidR="009A6D1C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Перегородка має бути закрита до моменту </w:t>
      </w:r>
      <w:r w:rsidR="0090546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висихання</w:t>
      </w:r>
      <w:r w:rsidR="00CC41A0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речовини. Після </w:t>
      </w:r>
      <w:r w:rsidR="0090546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висихання</w:t>
      </w:r>
      <w:r w:rsidR="00CC41A0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зняти кронштейни та повторно відкрити і закрити клапан, щоб перевірити його справність.  </w:t>
      </w:r>
      <w:r w:rsidR="006A309F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монтажу клапана в стіні з плит, відстань між корпусом клапана і стіною потрібно щільно наповнити мінеральною </w:t>
      </w:r>
      <w:proofErr w:type="spellStart"/>
      <w:r w:rsidR="006A309F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ватою</w:t>
      </w:r>
      <w:proofErr w:type="spellEnd"/>
      <w:r w:rsidR="006A309F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що має клас вогнестійкості </w:t>
      </w:r>
      <w:r w:rsidR="006A309F"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6A309F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підтверджений сертифікатом та густотою і товщиною, що забезпечує вогнестійкість  не меншою ніж вогнестійкість стіни в якій клапан інстальований. </w:t>
      </w:r>
      <w:r w:rsidR="000570F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Заповнену відстань потрібно додатково ущільнити відповідною речов</w:t>
      </w:r>
      <w:r w:rsidR="002F176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0570F6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ною або шпателем</w:t>
      </w:r>
      <w:r w:rsidR="002F176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дотримуючись вимог вогнестійкості для стін. </w:t>
      </w:r>
    </w:p>
    <w:p w:rsidR="00112233" w:rsidRPr="001C2264" w:rsidRDefault="00926BEE" w:rsidP="00E26C4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Для дотримання вимог вогнестійкості потрібно дотримуватись меж вмурування  - вісь обертання перегородки не може знаходитись за стіною.</w:t>
      </w:r>
    </w:p>
    <w:p w:rsidR="0026422E" w:rsidRPr="001C2264" w:rsidRDefault="0026422E" w:rsidP="007B6C1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Підключення вмурованого клапана до вентиляційного каналу має виконуватись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коаксіально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DC15AC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Під час монтажу клапана не можна пошкоджувати корпус клапана, та допускати в ньому напруження. Клапан не може мати «переносного елементу» каналу або вентиляційної інсталяції, на якій він встановлений. </w:t>
      </w:r>
      <w:r w:rsidR="005B000C">
        <w:rPr>
          <w:rFonts w:ascii="Times New Roman" w:hAnsi="Times New Roman" w:cs="Times New Roman"/>
          <w:sz w:val="24"/>
          <w:szCs w:val="24"/>
          <w:shd w:val="clear" w:color="auto" w:fill="FFFFFF"/>
        </w:rPr>
        <w:t>Не можна свер</w:t>
      </w:r>
      <w:r w:rsidR="005B000C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длити</w:t>
      </w:r>
      <w:r w:rsidR="001C45B1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корпус клапана, закручувати гвинти та інші елементи. </w:t>
      </w:r>
      <w:r w:rsidR="00753EBA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Після підключення вентиляційного каналу потрібно повторно перевірити справність клапана. </w:t>
      </w:r>
    </w:p>
    <w:p w:rsidR="0053269B" w:rsidRPr="001C2264" w:rsidRDefault="0053269B" w:rsidP="00081F0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Під час монтажу клапана </w:t>
      </w:r>
      <w:proofErr w:type="spellStart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/…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/… потрібно звернути увагу, щоб плавка вставка з електромагнітом  (елемент припою) </w:t>
      </w:r>
      <w:r w:rsidR="004943F2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був пошкоджений,  не піддавати його високій температурі  </w:t>
      </w:r>
      <w:r w:rsidR="007E54E1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(вогонь, зварювання, спаювання), що призведе до його </w:t>
      </w:r>
      <w:r w:rsidR="00D42B50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задіяння (це еле</w:t>
      </w:r>
      <w:r w:rsidR="00F51B4B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мент одинарної дії і не підпадає</w:t>
      </w:r>
      <w:r w:rsidR="00D42B50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під гарантію). </w:t>
      </w:r>
      <w:r w:rsidR="00BE700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піддавати високій температурі </w:t>
      </w:r>
      <w:proofErr w:type="spellStart"/>
      <w:r w:rsidR="00BE700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вспу</w:t>
      </w:r>
      <w:r w:rsidR="00F51B4B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чувальний</w:t>
      </w:r>
      <w:proofErr w:type="spellEnd"/>
      <w:r w:rsidR="00F51B4B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ущільнювач розміщений</w:t>
      </w:r>
      <w:r w:rsidR="00BE700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периметру клап</w:t>
      </w:r>
      <w:bookmarkStart w:id="0" w:name="_GoBack"/>
      <w:bookmarkEnd w:id="0"/>
      <w:r w:rsidR="00BE700E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ана. </w:t>
      </w:r>
      <w:proofErr w:type="spellStart"/>
      <w:r w:rsidR="0015088C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>Вспучування</w:t>
      </w:r>
      <w:proofErr w:type="spellEnd"/>
      <w:r w:rsidR="0015088C"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ущільнювача унеможливить закривання клапана. Після монтажу, клапан потрібно очистити і переконатись, що на нього не залишилось нічого, що могло б вплинути на справність дії клапана. </w:t>
      </w:r>
    </w:p>
    <w:p w:rsidR="00C658FA" w:rsidRPr="001C2264" w:rsidRDefault="00C658FA" w:rsidP="00A13855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УВАГА</w:t>
      </w:r>
    </w:p>
    <w:p w:rsidR="00C658FA" w:rsidRPr="001C2264" w:rsidRDefault="00AF6E02" w:rsidP="00A138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2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Потрібно дотримуватись меж вмурування так, щоб механізм керування пуску знаходився за стіною  і щоб до нього був легкий доступ. </w:t>
      </w:r>
    </w:p>
    <w:p w:rsidR="00D23094" w:rsidRDefault="00D23094" w:rsidP="00A1385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D6D" w:rsidRPr="00A13855" w:rsidRDefault="00781D6D" w:rsidP="00A1385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1270</wp:posOffset>
            </wp:positionV>
            <wp:extent cx="4396105" cy="2833370"/>
            <wp:effectExtent l="0" t="0" r="4445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E02" w:rsidRPr="00D23094" w:rsidRDefault="000D5B49" w:rsidP="000D5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Вентиляційний канал</w:t>
      </w:r>
    </w:p>
    <w:p w:rsidR="000D5B49" w:rsidRPr="00D23094" w:rsidRDefault="000D5B49" w:rsidP="000D5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Гвинт </w:t>
      </w: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 4.2x16</w:t>
      </w:r>
    </w:p>
    <w:p w:rsidR="000D5B49" w:rsidRPr="00D23094" w:rsidRDefault="000D5B49" w:rsidP="000D5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S/…p/P</w:t>
      </w:r>
    </w:p>
    <w:p w:rsidR="000D5B49" w:rsidRPr="00D23094" w:rsidRDefault="000D5B49" w:rsidP="000D5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Напр. цемент</w:t>
      </w:r>
    </w:p>
    <w:p w:rsidR="000D5B49" w:rsidRPr="00D23094" w:rsidRDefault="000D5B49" w:rsidP="000D5B4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Мурована стіна</w:t>
      </w:r>
    </w:p>
    <w:p w:rsidR="000D5B49" w:rsidRPr="00D23094" w:rsidRDefault="000D5B49" w:rsidP="00781D6D">
      <w:pPr>
        <w:pStyle w:val="a3"/>
        <w:numPr>
          <w:ilvl w:val="0"/>
          <w:numId w:val="10"/>
        </w:numPr>
        <w:ind w:righ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Вентиляційний ущільнювач</w:t>
      </w:r>
    </w:p>
    <w:p w:rsidR="000D5B49" w:rsidRPr="00D23094" w:rsidRDefault="000D5B49" w:rsidP="000D5B49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Х- товщина стіни</w:t>
      </w:r>
    </w:p>
    <w:p w:rsidR="000D5B49" w:rsidRDefault="000D5B49" w:rsidP="000D5B49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5B49" w:rsidRDefault="000D5B49" w:rsidP="000D5B49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094" w:rsidRDefault="00D23094" w:rsidP="000D5B49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094" w:rsidRDefault="00D23094" w:rsidP="000D5B49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094" w:rsidRPr="00932CF2" w:rsidRDefault="00D23094" w:rsidP="000D5B49">
      <w:pPr>
        <w:pStyle w:val="a3"/>
        <w:ind w:left="144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FA0428" w:rsidRPr="00932CF2" w:rsidRDefault="00781D6D" w:rsidP="00781D6D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32CF2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Монтаж клапана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в мурованих та бетонних стінах</w:t>
      </w:r>
    </w:p>
    <w:p w:rsidR="00781D6D" w:rsidRPr="00781D6D" w:rsidRDefault="00781D6D" w:rsidP="00781D6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184891B5" wp14:editId="330A9AD5">
            <wp:simplePos x="0" y="0"/>
            <wp:positionH relativeFrom="page">
              <wp:align>left</wp:align>
            </wp:positionH>
            <wp:positionV relativeFrom="paragraph">
              <wp:posOffset>1270</wp:posOffset>
            </wp:positionV>
            <wp:extent cx="4922520" cy="20453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E02" w:rsidRDefault="00AF6E02" w:rsidP="00DC15A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6E02" w:rsidRPr="00D23094" w:rsidRDefault="008E7F58" w:rsidP="008E7F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Вентиляційний канал</w:t>
      </w:r>
    </w:p>
    <w:p w:rsidR="008E7F58" w:rsidRPr="00D23094" w:rsidRDefault="008E7F58" w:rsidP="008E7F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pl-PL"/>
        </w:rPr>
        <w:t>FID S/...p/O</w:t>
      </w:r>
    </w:p>
    <w:p w:rsidR="008E7F58" w:rsidRPr="00D23094" w:rsidRDefault="008E7F58" w:rsidP="008E7F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Напр. цемент</w:t>
      </w:r>
    </w:p>
    <w:p w:rsidR="008E7F58" w:rsidRPr="00D23094" w:rsidRDefault="008E7F58" w:rsidP="008E7F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Мурована стіна</w:t>
      </w:r>
    </w:p>
    <w:p w:rsidR="008E7F58" w:rsidRPr="00D23094" w:rsidRDefault="008E7F58" w:rsidP="008E7F58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Х- товщина стіна</w:t>
      </w:r>
    </w:p>
    <w:p w:rsidR="008E7F58" w:rsidRDefault="008E7F58" w:rsidP="008E7F58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7F58" w:rsidRPr="008E7F58" w:rsidRDefault="008E7F58" w:rsidP="008E7F58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2264" w:rsidRPr="00932CF2" w:rsidRDefault="00781D6D" w:rsidP="00781D6D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    </w:t>
      </w:r>
    </w:p>
    <w:p w:rsidR="008E7F58" w:rsidRPr="00932CF2" w:rsidRDefault="008E7F58" w:rsidP="00781D6D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Монтаж клапана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ru-RU"/>
        </w:rPr>
        <w:t>О</w:t>
      </w:r>
      <w:r w:rsidRPr="00932CF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в мурованих та бетонних стінах</w:t>
      </w:r>
    </w:p>
    <w:p w:rsidR="00AF6E02" w:rsidRDefault="00AF6E02" w:rsidP="008E7F5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D6D" w:rsidRDefault="00781D6D" w:rsidP="00781D6D">
      <w:pPr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inline distT="0" distB="0" distL="0" distR="0" wp14:anchorId="636963DB" wp14:editId="6E9BB2F2">
            <wp:extent cx="6120765" cy="41954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821" w:rsidRPr="00FC4249" w:rsidRDefault="00A04821" w:rsidP="00A04821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410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</w:t>
      </w:r>
      <w:r w:rsidR="00665827" w:rsidRPr="0066582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Монтаж клапана</w:t>
      </w:r>
      <w:r w:rsidRPr="0066582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proofErr w:type="spellStart"/>
      <w:r w:rsidRPr="0066582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mcr</w:t>
      </w:r>
      <w:proofErr w:type="spellEnd"/>
      <w:r w:rsidRPr="0066582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FID S/... p/P </w:t>
      </w:r>
      <w:r w:rsidR="00665827" w:rsidRPr="0066582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в</w:t>
      </w:r>
      <w:r w:rsidR="0066582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перекритті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</w:p>
    <w:p w:rsidR="00781D6D" w:rsidRPr="00FC4249" w:rsidRDefault="00781D6D" w:rsidP="00A0482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D6D" w:rsidRDefault="00781D6D" w:rsidP="008E7F5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D6D" w:rsidRDefault="00781D6D" w:rsidP="008E7F5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4821" w:rsidRDefault="00A04821" w:rsidP="008E7F5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D6D" w:rsidRPr="008E7F58" w:rsidRDefault="00A04821" w:rsidP="008E7F5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2458085</wp:posOffset>
                </wp:positionV>
                <wp:extent cx="1463040" cy="320040"/>
                <wp:effectExtent l="0" t="0" r="22860" b="228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Pr="00A04821" w:rsidRDefault="005B000C" w:rsidP="00A04821">
                            <w:pPr>
                              <w:jc w:val="center"/>
                            </w:pPr>
                            <w:r>
                              <w:t>Металевий дюбель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33" style="position:absolute;left:0;text-align:left;margin-left:340.15pt;margin-top:193.55pt;width:115.2pt;height:25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" fillcolor="white [3201]" strokecolor="black [3200]" strokeweight="1pt">
                <v:textbox>
                  <w:txbxContent>
                    <w:p w:rsidR="005B000C" w:rsidRPr="00A04821" w:rsidRDefault="005B000C" w:rsidP="00A04821">
                      <w:pPr>
                        <w:jc w:val="center"/>
                      </w:pPr>
                      <w:r>
                        <w:t>Металевий дюбель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49DD5CA" wp14:editId="77BBF605">
            <wp:extent cx="6509385" cy="3616325"/>
            <wp:effectExtent l="0" t="0" r="571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6790" cy="36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D4" w:rsidRPr="00D23094" w:rsidRDefault="00A808F9" w:rsidP="00A04821">
      <w:pPr>
        <w:pStyle w:val="a3"/>
        <w:numPr>
          <w:ilvl w:val="0"/>
          <w:numId w:val="12"/>
        </w:numPr>
        <w:ind w:left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Вентиляційний канал</w:t>
      </w:r>
    </w:p>
    <w:p w:rsidR="00A808F9" w:rsidRPr="00D23094" w:rsidRDefault="00A808F9" w:rsidP="00A808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Гвинт </w:t>
      </w: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ST4.2x16</w:t>
      </w:r>
    </w:p>
    <w:p w:rsidR="00A808F9" w:rsidRPr="00D23094" w:rsidRDefault="00A808F9" w:rsidP="00A808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S/...p/P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BxH</w:t>
      </w:r>
      <w:proofErr w:type="spellEnd"/>
    </w:p>
    <w:p w:rsidR="00A808F9" w:rsidRPr="00D23094" w:rsidRDefault="00427F70" w:rsidP="00A808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Напр. цемент</w:t>
      </w:r>
    </w:p>
    <w:p w:rsidR="00427F70" w:rsidRPr="00D23094" w:rsidRDefault="00427F70" w:rsidP="00A808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Стіна</w:t>
      </w:r>
    </w:p>
    <w:p w:rsidR="00427F70" w:rsidRPr="00D23094" w:rsidRDefault="008C0EF8" w:rsidP="00A808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Вогнестійкий у</w:t>
      </w:r>
      <w:r w:rsidR="00427F70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щільнювач</w:t>
      </w:r>
    </w:p>
    <w:p w:rsidR="009B38EA" w:rsidRPr="00D23094" w:rsidRDefault="0062204C" w:rsidP="00A808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Монтажний профіль</w:t>
      </w:r>
    </w:p>
    <w:p w:rsidR="0062204C" w:rsidRPr="00D23094" w:rsidRDefault="0062204C" w:rsidP="00A808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Сталевий дюбель М8</w:t>
      </w:r>
    </w:p>
    <w:p w:rsidR="0062204C" w:rsidRPr="00D23094" w:rsidRDefault="0062204C" w:rsidP="00A04821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Х-</w:t>
      </w:r>
      <w:r w:rsidR="005D1C2E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товщина стелі</w:t>
      </w:r>
    </w:p>
    <w:p w:rsidR="005D1C2E" w:rsidRDefault="00A04821" w:rsidP="0062204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04821" w:rsidRPr="001C2264" w:rsidRDefault="00A04821" w:rsidP="001C2264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Монтаж клапана 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="005D1C2E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в стелі</w:t>
      </w:r>
    </w:p>
    <w:p w:rsidR="00A04821" w:rsidRDefault="00D23094" w:rsidP="0062204C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6BAC898C" wp14:editId="5525BF50">
            <wp:simplePos x="0" y="0"/>
            <wp:positionH relativeFrom="column">
              <wp:posOffset>-297815</wp:posOffset>
            </wp:positionH>
            <wp:positionV relativeFrom="paragraph">
              <wp:posOffset>252730</wp:posOffset>
            </wp:positionV>
            <wp:extent cx="4599305" cy="2583180"/>
            <wp:effectExtent l="0" t="0" r="0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4" w:rsidRDefault="00D23094" w:rsidP="0062204C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04821" w:rsidRDefault="00A04821" w:rsidP="0062204C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3094" w:rsidRDefault="00D23094" w:rsidP="00A04821">
      <w:pPr>
        <w:pStyle w:val="a3"/>
        <w:ind w:left="177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90CD4" w:rsidRPr="00D23094" w:rsidRDefault="00D23094" w:rsidP="00D23094">
      <w:pPr>
        <w:pStyle w:val="a3"/>
        <w:ind w:left="6946" w:hanging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Вентиляційний канал</w:t>
      </w:r>
    </w:p>
    <w:p w:rsidR="008B5CF6" w:rsidRPr="00D23094" w:rsidRDefault="00D23094" w:rsidP="00D23094">
      <w:pPr>
        <w:pStyle w:val="a3"/>
        <w:ind w:left="2138" w:right="-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/…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ᴓD</w:t>
      </w:r>
    </w:p>
    <w:p w:rsidR="008B5CF6" w:rsidRPr="00D23094" w:rsidRDefault="00D23094" w:rsidP="00D23094">
      <w:pPr>
        <w:pStyle w:val="a3"/>
        <w:tabs>
          <w:tab w:val="left" w:pos="7938"/>
          <w:tab w:val="left" w:pos="8080"/>
        </w:tabs>
        <w:ind w:left="21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Напр. цемент</w:t>
      </w:r>
    </w:p>
    <w:p w:rsidR="008B5CF6" w:rsidRPr="00D23094" w:rsidRDefault="00D23094" w:rsidP="00D23094">
      <w:pPr>
        <w:pStyle w:val="a3"/>
        <w:ind w:left="21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Стеля</w:t>
      </w:r>
    </w:p>
    <w:p w:rsidR="008B5CF6" w:rsidRPr="00D23094" w:rsidRDefault="00EF599C" w:rsidP="00EF599C">
      <w:pPr>
        <w:ind w:left="10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Х- </w:t>
      </w:r>
      <w:r w:rsidR="008B5CF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Товщина стелі</w:t>
      </w:r>
    </w:p>
    <w:p w:rsidR="00B3408D" w:rsidRDefault="00B3408D" w:rsidP="00EF599C">
      <w:pPr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408D" w:rsidRDefault="00B3408D" w:rsidP="00EF599C">
      <w:pPr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90CD4" w:rsidRPr="00FC4249" w:rsidRDefault="00C90CD4" w:rsidP="00DC15AC">
      <w:pPr>
        <w:pStyle w:val="a3"/>
        <w:ind w:left="1080"/>
        <w:jc w:val="both"/>
        <w:rPr>
          <w:rFonts w:ascii="Times New Roman" w:hAnsi="Times New Roman" w:cs="Times New Roman"/>
          <w:szCs w:val="28"/>
          <w:shd w:val="clear" w:color="auto" w:fill="FFFFFF"/>
        </w:rPr>
      </w:pPr>
    </w:p>
    <w:p w:rsidR="00B3408D" w:rsidRPr="00FC4249" w:rsidRDefault="00A04821" w:rsidP="00B3408D">
      <w:pPr>
        <w:pStyle w:val="a3"/>
        <w:ind w:left="1440"/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D23094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       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Монтаж клапана 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ru-RU"/>
        </w:rPr>
        <w:t>О</w:t>
      </w:r>
      <w:r w:rsidR="00B3408D"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в стелі</w:t>
      </w:r>
    </w:p>
    <w:p w:rsidR="00A04821" w:rsidRDefault="00A04821" w:rsidP="00B3408D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73971" w:rsidRPr="00D23094" w:rsidRDefault="00A04821" w:rsidP="00D23094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inline distT="0" distB="0" distL="0" distR="0" wp14:anchorId="7D29DC61" wp14:editId="2F142DBF">
            <wp:extent cx="4937760" cy="28466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9952" cy="28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71" w:rsidRPr="00D23094" w:rsidRDefault="00C73971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Вентиляційний канал</w:t>
      </w:r>
    </w:p>
    <w:p w:rsidR="00C73971" w:rsidRPr="00D23094" w:rsidRDefault="00C73971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Гвинт </w:t>
      </w: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ST.4.2x16</w:t>
      </w:r>
    </w:p>
    <w:p w:rsidR="00C73971" w:rsidRPr="00D23094" w:rsidRDefault="00C73971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S/…p/P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BxH</w:t>
      </w:r>
      <w:proofErr w:type="spellEnd"/>
    </w:p>
    <w:p w:rsidR="00C73971" w:rsidRPr="00D23094" w:rsidRDefault="00BB7241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Напр. цемент</w:t>
      </w:r>
    </w:p>
    <w:p w:rsidR="00BB7241" w:rsidRPr="00D23094" w:rsidRDefault="00BB7241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Мінеральна вата густини мін. 80 кг/м³</w:t>
      </w:r>
    </w:p>
    <w:p w:rsidR="00CF6DB1" w:rsidRPr="00D23094" w:rsidRDefault="00857F1A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Вогнестійкий у</w:t>
      </w:r>
      <w:r w:rsidR="00CF6DB1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щільнювач</w:t>
      </w:r>
    </w:p>
    <w:p w:rsidR="00CF6DB1" w:rsidRPr="00D23094" w:rsidRDefault="00CF6DB1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Стіна з плит</w:t>
      </w:r>
    </w:p>
    <w:p w:rsidR="00CF6DB1" w:rsidRPr="00D23094" w:rsidRDefault="00CF6DB1" w:rsidP="00C739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Гвинт </w:t>
      </w: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ST.5,5x35</w:t>
      </w:r>
    </w:p>
    <w:p w:rsidR="00D23094" w:rsidRPr="00D23094" w:rsidRDefault="00CF6DB1" w:rsidP="00D2309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Конструкційний профіль</w:t>
      </w:r>
    </w:p>
    <w:p w:rsidR="00BA5FF8" w:rsidRDefault="00CF6DB1" w:rsidP="00D23094">
      <w:pPr>
        <w:ind w:left="14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Х- Товщина стіни</w:t>
      </w:r>
    </w:p>
    <w:p w:rsidR="00D23094" w:rsidRPr="00FC4249" w:rsidRDefault="00D23094" w:rsidP="00D23094">
      <w:pPr>
        <w:ind w:left="1440"/>
        <w:jc w:val="both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    Монтаж клапана 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в стіні з плит</w:t>
      </w:r>
    </w:p>
    <w:p w:rsidR="00BA5FF8" w:rsidRPr="00D23094" w:rsidRDefault="00D23094" w:rsidP="00D23094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5FFB139F" wp14:editId="3E2CB6EB">
            <wp:simplePos x="0" y="0"/>
            <wp:positionH relativeFrom="page">
              <wp:align>left</wp:align>
            </wp:positionH>
            <wp:positionV relativeFrom="paragraph">
              <wp:posOffset>219075</wp:posOffset>
            </wp:positionV>
            <wp:extent cx="4615815" cy="248158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094" w:rsidRDefault="00D23094" w:rsidP="00D23094">
      <w:pPr>
        <w:pStyle w:val="a3"/>
        <w:ind w:left="-141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A5FF8" w:rsidRPr="00F73DE2" w:rsidRDefault="00BA5FF8" w:rsidP="00546EC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1EF1" w:rsidRPr="00D23094" w:rsidRDefault="00721EF1" w:rsidP="00721E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pl-PL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Вентиляційний канал</w:t>
      </w:r>
    </w:p>
    <w:p w:rsidR="00721EF1" w:rsidRPr="00D23094" w:rsidRDefault="00721EF1" w:rsidP="00721E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pl-PL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S/…p/O ᴓD</w:t>
      </w:r>
    </w:p>
    <w:p w:rsidR="00721EF1" w:rsidRPr="00D23094" w:rsidRDefault="00721EF1" w:rsidP="00721E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pl-PL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Напр. цемент</w:t>
      </w:r>
    </w:p>
    <w:p w:rsidR="00721EF1" w:rsidRPr="00D23094" w:rsidRDefault="00721EF1" w:rsidP="00721E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pl-PL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Стіна з плит</w:t>
      </w:r>
    </w:p>
    <w:p w:rsidR="00721EF1" w:rsidRPr="00D23094" w:rsidRDefault="00721EF1" w:rsidP="00721E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Мінеральна вата густини мін. 80 кг/м³</w:t>
      </w:r>
    </w:p>
    <w:p w:rsidR="00721EF1" w:rsidRPr="00D23094" w:rsidRDefault="00721EF1" w:rsidP="00721E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Профіль</w:t>
      </w:r>
    </w:p>
    <w:p w:rsidR="00721EF1" w:rsidRPr="00D23094" w:rsidRDefault="00721EF1" w:rsidP="00721E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Гвинт </w:t>
      </w: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ST.5,5x35</w:t>
      </w:r>
    </w:p>
    <w:p w:rsidR="00721EF1" w:rsidRDefault="00721EF1" w:rsidP="00721EF1">
      <w:pPr>
        <w:pStyle w:val="a3"/>
        <w:ind w:left="177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Х-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товщина</w:t>
      </w:r>
      <w:proofErr w:type="spellEnd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стіни</w:t>
      </w:r>
      <w:proofErr w:type="spellEnd"/>
    </w:p>
    <w:p w:rsidR="00FC4249" w:rsidRDefault="00FC4249" w:rsidP="00721EF1">
      <w:pPr>
        <w:pStyle w:val="a3"/>
        <w:ind w:left="177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FC4249" w:rsidRPr="00FC4249" w:rsidRDefault="00FC4249" w:rsidP="00721EF1">
      <w:pPr>
        <w:pStyle w:val="a3"/>
        <w:ind w:left="1778"/>
        <w:jc w:val="both"/>
        <w:rPr>
          <w:rFonts w:ascii="Times New Roman" w:hAnsi="Times New Roman" w:cs="Times New Roman"/>
          <w:szCs w:val="24"/>
          <w:shd w:val="clear" w:color="auto" w:fill="FFFFFF"/>
          <w:lang w:val="ru-RU"/>
        </w:rPr>
      </w:pPr>
    </w:p>
    <w:p w:rsidR="00FC4249" w:rsidRPr="00FC4249" w:rsidRDefault="00FC4249" w:rsidP="00FC4249">
      <w:pPr>
        <w:jc w:val="both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                     Монтаж клапана 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FID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S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/…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en-US"/>
        </w:rPr>
        <w:t>p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/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  <w:lang w:val="ru-RU"/>
        </w:rPr>
        <w:t>О</w:t>
      </w:r>
      <w:r w:rsidRPr="00FC4249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в стіні з плит</w:t>
      </w:r>
    </w:p>
    <w:p w:rsidR="00721EF1" w:rsidRPr="00FC4249" w:rsidRDefault="00721EF1" w:rsidP="00FC4249">
      <w:pPr>
        <w:pStyle w:val="a3"/>
        <w:ind w:left="177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094" w:rsidRPr="00FC4249" w:rsidRDefault="00D23094" w:rsidP="00FC424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6672" behindDoc="0" locked="0" layoutInCell="1" allowOverlap="1" wp14:anchorId="7BF558F4" wp14:editId="0E62837D">
            <wp:simplePos x="0" y="0"/>
            <wp:positionH relativeFrom="margin">
              <wp:posOffset>-635</wp:posOffset>
            </wp:positionH>
            <wp:positionV relativeFrom="paragraph">
              <wp:posOffset>318770</wp:posOffset>
            </wp:positionV>
            <wp:extent cx="4083050" cy="32004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31" w:rsidRDefault="00EA6731" w:rsidP="00995AAC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A6731" w:rsidRDefault="00EA6731" w:rsidP="00995AAC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A6731" w:rsidRPr="00D23094" w:rsidRDefault="002E0366" w:rsidP="002E036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S/…p/P </w:t>
      </w:r>
      <w:proofErr w:type="spellStart"/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BxH</w:t>
      </w:r>
      <w:proofErr w:type="spellEnd"/>
    </w:p>
    <w:p w:rsidR="002E0366" w:rsidRPr="00D23094" w:rsidRDefault="002E0366" w:rsidP="002E036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Кріпильний елемент</w:t>
      </w:r>
    </w:p>
    <w:p w:rsidR="002E0366" w:rsidRPr="00D23094" w:rsidRDefault="002E0366" w:rsidP="002E036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Вогнестійка плита</w:t>
      </w:r>
      <w:r w:rsidR="003F1B38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1B38" w:rsidRPr="00D230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EIS 120</w:t>
      </w:r>
    </w:p>
    <w:p w:rsidR="002E0366" w:rsidRPr="00D23094" w:rsidRDefault="002E0366" w:rsidP="002E036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Повнотіла стіна</w:t>
      </w:r>
    </w:p>
    <w:p w:rsidR="002E0366" w:rsidRPr="00D23094" w:rsidRDefault="002E0366" w:rsidP="002E036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Розчин</w:t>
      </w:r>
      <w:r w:rsidR="006A52C6"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будівельний</w:t>
      </w:r>
    </w:p>
    <w:p w:rsidR="002E0366" w:rsidRPr="00D23094" w:rsidRDefault="002E0366" w:rsidP="002E036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3094">
        <w:rPr>
          <w:rFonts w:ascii="Times New Roman" w:hAnsi="Times New Roman" w:cs="Times New Roman"/>
          <w:sz w:val="24"/>
          <w:szCs w:val="24"/>
          <w:shd w:val="clear" w:color="auto" w:fill="FFFFFF"/>
        </w:rPr>
        <w:t>Полоса з вогнестійкої плити</w:t>
      </w:r>
    </w:p>
    <w:p w:rsidR="00EA6731" w:rsidRDefault="00EA6731" w:rsidP="00EA6731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094" w:rsidRDefault="00D23094" w:rsidP="00B25B03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3094" w:rsidRDefault="00D23094" w:rsidP="00B25B03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25B03" w:rsidRPr="00FC4249" w:rsidRDefault="00D23094" w:rsidP="00B25B03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Монтаж клапана 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/…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25B03" w:rsidRPr="00FC42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віддалено від будівельної перегородки.</w:t>
      </w:r>
    </w:p>
    <w:p w:rsidR="00D23094" w:rsidRDefault="001C2264" w:rsidP="00B25B03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23C1C8F4" wp14:editId="659C84E4">
            <wp:extent cx="6231365" cy="2933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4805" cy="29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DA" w:rsidRDefault="00B731DA" w:rsidP="00B731D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Напр. мурована стіна</w:t>
      </w:r>
    </w:p>
    <w:p w:rsidR="00B731DA" w:rsidRDefault="00B731DA" w:rsidP="00B731D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Будівельний елемент з вогнестійкістю такою самою, або вищою від вогнестійкості </w:t>
      </w:r>
      <w:r w:rsidR="002372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будівельної перегородки. </w:t>
      </w:r>
    </w:p>
    <w:p w:rsidR="002372B7" w:rsidRPr="002372B7" w:rsidRDefault="002372B7" w:rsidP="00B731D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Модуль клапана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2372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2372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2372B7">
        <w:rPr>
          <w:rFonts w:ascii="Times New Roman" w:hAnsi="Times New Roman" w:cs="Times New Roman"/>
          <w:sz w:val="24"/>
          <w:szCs w:val="24"/>
          <w:shd w:val="clear" w:color="auto" w:fill="FFFFFF"/>
        </w:rPr>
        <w:t>/…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2372B7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2372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BxH</w:t>
      </w:r>
      <w:proofErr w:type="spellEnd"/>
    </w:p>
    <w:p w:rsidR="00D00A91" w:rsidRDefault="00D00A91" w:rsidP="00D00A9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Будівельний елемент з вогнестійкістю такою самою, або вищою від вогнестійкості будівельної перегородки. Напр. мурована стіна</w:t>
      </w:r>
    </w:p>
    <w:p w:rsidR="002372B7" w:rsidRDefault="00D00A91" w:rsidP="00B731D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Напр. розчин</w:t>
      </w:r>
      <w:r w:rsidR="006A5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будівельний</w:t>
      </w:r>
    </w:p>
    <w:p w:rsidR="008F32E0" w:rsidRDefault="001C2264" w:rsidP="008F32E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Модульний монтаж клапанів</w:t>
      </w:r>
      <w:r w:rsidR="008F32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8F32E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mcr</w:t>
      </w:r>
      <w:proofErr w:type="spellEnd"/>
      <w:r w:rsidR="008F32E0" w:rsidRPr="008F32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F32E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="008F32E0" w:rsidRPr="008F32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F32E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="008F32E0" w:rsidRPr="008F32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/…</w:t>
      </w:r>
      <w:r w:rsidR="008F32E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8F32E0" w:rsidRPr="008F32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="008F32E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8F32E0" w:rsidRPr="008F32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F32E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(модуль з 4-х клапанів)</w:t>
      </w:r>
    </w:p>
    <w:p w:rsidR="008F32E0" w:rsidRDefault="00961E51" w:rsidP="008F32E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1E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Можливі інші конфігурації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модульного монтажу клапанів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961E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961E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961E51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87125B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961E51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961E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що складаються з двох або більше клапанів, при дотриманні мінімальної відстані між клапанами згідно малюнку.</w:t>
      </w:r>
    </w:p>
    <w:p w:rsidR="005045B1" w:rsidRDefault="001C2264" w:rsidP="008F32E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203AF202" wp14:editId="04085F4D">
            <wp:extent cx="6120765" cy="40170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B1" w:rsidRPr="005045B1" w:rsidRDefault="005045B1" w:rsidP="005045B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Напр. мурована стіна</w:t>
      </w:r>
    </w:p>
    <w:p w:rsidR="005045B1" w:rsidRDefault="005045B1" w:rsidP="005045B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S/V p/P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BxH</w:t>
      </w:r>
      <w:proofErr w:type="spellEnd"/>
    </w:p>
    <w:p w:rsidR="005045B1" w:rsidRPr="005045B1" w:rsidRDefault="005045B1" w:rsidP="005045B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Полоса з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гіпсокартонної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плити шириною мін. 50 мм</w:t>
      </w:r>
    </w:p>
    <w:p w:rsidR="005045B1" w:rsidRDefault="005045B1" w:rsidP="005045B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Мінеральна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вата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густиною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мін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 100 кг/м³</w:t>
      </w:r>
    </w:p>
    <w:p w:rsidR="005045B1" w:rsidRDefault="004F2634" w:rsidP="005045B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Кутник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</w:t>
      </w:r>
      <w:proofErr w:type="gramStart"/>
      <w:r w:rsidRPr="004F26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50,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товщиною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2мм, прикріплений за допомогою гвинта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</w:t>
      </w:r>
      <w:r w:rsidRPr="004F26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4,8 </w:t>
      </w:r>
      <w:r w:rsidR="00B361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кожних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100 мм</w:t>
      </w:r>
    </w:p>
    <w:p w:rsidR="004F2634" w:rsidRPr="005045B1" w:rsidRDefault="004F2634" w:rsidP="005045B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Напр.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Розчин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будівельний</w:t>
      </w:r>
      <w:proofErr w:type="spellEnd"/>
    </w:p>
    <w:p w:rsidR="005045B1" w:rsidRDefault="005045B1" w:rsidP="008F32E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0814" w:rsidRDefault="00D85A56" w:rsidP="008F32E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Монтаж в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батареях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клапанів</w:t>
      </w:r>
      <w:r w:rsidR="001C226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димовидалення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mcr</w:t>
      </w:r>
      <w:proofErr w:type="spellEnd"/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740814"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mcr</w:t>
      </w:r>
      <w:proofErr w:type="spellEnd"/>
      <w:r w:rsidR="00740814"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="00740814"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="00740814"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-М </w:t>
      </w:r>
      <w:r w:rsidR="00740814"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740814"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що складаються з 3</w:t>
      </w:r>
      <w:r w:rsidR="001C226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-х</w:t>
      </w:r>
      <w:r w:rsid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окремих клапанів</w:t>
      </w:r>
    </w:p>
    <w:p w:rsidR="00B24B02" w:rsidRDefault="00B24B02" w:rsidP="00B24B0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AC7B93">
        <w:rPr>
          <w:rFonts w:ascii="Times New Roman" w:hAnsi="Times New Roman" w:cs="Times New Roman"/>
          <w:sz w:val="24"/>
          <w:szCs w:val="24"/>
          <w:shd w:val="clear" w:color="auto" w:fill="FFFFFF"/>
        </w:rPr>
        <w:t>’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єднання виконувати вогнезахисним силіконом.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Можна виконати інші конфігурації монтажу батареї клапанів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що складаються з двох або трьох клапанів при додержанні правил монтажу згідно малюнку. Монтаж механізму керування пуску знизу </w:t>
      </w:r>
      <w:r w:rsid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>або 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верх. </w:t>
      </w:r>
    </w:p>
    <w:p w:rsidR="00B3617D" w:rsidRDefault="001C2264" w:rsidP="008F32E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uk-UA"/>
        </w:rPr>
        <w:lastRenderedPageBreak/>
        <w:drawing>
          <wp:inline distT="0" distB="0" distL="0" distR="0" wp14:anchorId="2EDBEA25" wp14:editId="4EC55D13">
            <wp:extent cx="6120765" cy="24536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7D" w:rsidRDefault="00B3617D" w:rsidP="00B3617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Напр. мурована стіна</w:t>
      </w:r>
    </w:p>
    <w:p w:rsidR="00B3617D" w:rsidRPr="00B3617D" w:rsidRDefault="00B3617D" w:rsidP="00B3617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617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617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B3617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617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B3617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3617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BxH</w:t>
      </w:r>
      <w:proofErr w:type="spellEnd"/>
    </w:p>
    <w:p w:rsidR="00B3617D" w:rsidRPr="0066087B" w:rsidRDefault="00B3617D" w:rsidP="00B3617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Полоса з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гіпсокартонної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плити шириною мін. 50 мм</w:t>
      </w:r>
    </w:p>
    <w:p w:rsidR="00B3617D" w:rsidRDefault="00B3617D" w:rsidP="001C2264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5- Кутник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</w:t>
      </w:r>
      <w:r w:rsidRPr="00660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50,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товщиною 2мм, прикріплений за допомогою гвинта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</w:t>
      </w:r>
      <w:r w:rsidRPr="004F26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4,8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кожних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100 мм</w:t>
      </w:r>
    </w:p>
    <w:p w:rsidR="00A906FB" w:rsidRPr="00B3617D" w:rsidRDefault="00A906FB" w:rsidP="00B3617D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F00408" w:rsidRDefault="00F00408" w:rsidP="00F00408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Монтаж в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батареях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клапанів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mcr</w:t>
      </w:r>
      <w:proofErr w:type="spellEnd"/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mcr</w:t>
      </w:r>
      <w:proofErr w:type="spellEnd"/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-М 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7408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що складаються з  2-х або 3-х окремих клапанів</w:t>
      </w:r>
    </w:p>
    <w:p w:rsidR="00ED1597" w:rsidRPr="00ED1597" w:rsidRDefault="00ED1597" w:rsidP="00ED159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AC7B93">
        <w:rPr>
          <w:rFonts w:ascii="Times New Roman" w:hAnsi="Times New Roman" w:cs="Times New Roman"/>
          <w:sz w:val="24"/>
          <w:szCs w:val="24"/>
          <w:shd w:val="clear" w:color="auto" w:fill="FFFFFF"/>
        </w:rPr>
        <w:t>’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єднання виконувати вогнезахисним силіконом.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Можна виконати інші конфігурації монтажу батареї клапанів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що складаються з двох або трьох клапанів при додержанні правил монтажу згідно малюнку. Монтаж механізму керування пуску знизу або зверх. </w:t>
      </w:r>
    </w:p>
    <w:p w:rsidR="00695F65" w:rsidRDefault="00695F65" w:rsidP="00F00408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4B8F4DDD" wp14:editId="220CE0B2">
            <wp:extent cx="5189220" cy="3770111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8153" cy="37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F6" w:rsidRDefault="00F53AF6" w:rsidP="00F0040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53AF6" w:rsidRDefault="00F53AF6" w:rsidP="00ED1597">
      <w:pPr>
        <w:ind w:left="-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53AF6" w:rsidRDefault="00F53AF6" w:rsidP="00F53AF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AF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напр. мурована стіна</w:t>
      </w:r>
    </w:p>
    <w:p w:rsidR="00F53AF6" w:rsidRDefault="00AC7B93" w:rsidP="00F53AF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S/V p/P</w:t>
      </w:r>
      <w:r w:rsidR="00E612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E612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HxH</w:t>
      </w:r>
      <w:proofErr w:type="spellEnd"/>
      <w:r w:rsidR="00E612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F53AF6" w:rsidRPr="005045B1" w:rsidRDefault="00F53AF6" w:rsidP="00F53AF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Полоса з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гіпсокартонної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плити шириною мін. 50 мм</w:t>
      </w:r>
    </w:p>
    <w:p w:rsidR="00F53AF6" w:rsidRDefault="00F53AF6" w:rsidP="00F53AF6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5-</w:t>
      </w:r>
      <w:r w:rsidRPr="00F53AF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Кутник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</w:t>
      </w:r>
      <w:r w:rsidRPr="004F26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50,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товщиною 2мм, прикріплений за допомогою гвинта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</w:t>
      </w:r>
      <w:r w:rsidRPr="004F26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4,8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кожних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100 мм</w:t>
      </w:r>
    </w:p>
    <w:p w:rsidR="00CB537D" w:rsidRDefault="00F53AF6" w:rsidP="00ED1597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7-</w:t>
      </w:r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будівельний </w:t>
      </w:r>
      <w:proofErr w:type="spellStart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елемент</w:t>
      </w:r>
      <w:proofErr w:type="spellEnd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з </w:t>
      </w:r>
      <w:proofErr w:type="spellStart"/>
      <w:proofErr w:type="gramStart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вогнестійкістю</w:t>
      </w:r>
      <w:proofErr w:type="spellEnd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такою</w:t>
      </w:r>
      <w:proofErr w:type="gramEnd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самою </w:t>
      </w:r>
      <w:proofErr w:type="spellStart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або</w:t>
      </w:r>
      <w:proofErr w:type="spellEnd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вищою</w:t>
      </w:r>
      <w:proofErr w:type="spellEnd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від</w:t>
      </w:r>
      <w:proofErr w:type="spellEnd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будівельної</w:t>
      </w:r>
      <w:proofErr w:type="spellEnd"/>
      <w:r w:rsidR="00D0414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перегородки</w:t>
      </w:r>
    </w:p>
    <w:p w:rsidR="00E61217" w:rsidRDefault="00D04144" w:rsidP="00E61217">
      <w:pPr>
        <w:ind w:left="36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Модульний</w:t>
      </w:r>
      <w:proofErr w:type="spellEnd"/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монтаж в батареях </w:t>
      </w:r>
      <w:proofErr w:type="spellStart"/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клапанів</w:t>
      </w:r>
      <w:proofErr w:type="spellEnd"/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mcr</w:t>
      </w:r>
      <w:proofErr w:type="spellEnd"/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/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/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та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mcr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FID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S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/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V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-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M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p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/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P</w:t>
      </w:r>
      <w:r w:rsidR="00E61217" w:rsidRPr="00D510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що складаються з </w:t>
      </w:r>
      <w:r w:rsidR="006330F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двох</w:t>
      </w:r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батарей</w:t>
      </w:r>
      <w:proofErr w:type="spellEnd"/>
      <w:r w:rsidR="00E612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клапанів</w:t>
      </w:r>
    </w:p>
    <w:p w:rsidR="00ED1597" w:rsidRDefault="00ED1597" w:rsidP="00E61217">
      <w:pPr>
        <w:ind w:left="36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197C" w:rsidRDefault="00E61217" w:rsidP="00E6121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684F8E">
        <w:rPr>
          <w:rFonts w:ascii="Times New Roman" w:hAnsi="Times New Roman" w:cs="Times New Roman"/>
          <w:sz w:val="24"/>
          <w:szCs w:val="24"/>
          <w:shd w:val="clear" w:color="auto" w:fill="FFFFFF"/>
        </w:rPr>
        <w:t>’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єднання виконувати вогнезахисним силіконом.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Можна виконати інші конфігурації монтажу батареї клапанів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що складаються з двох або трьох клапанів при додержанні правил монтажу згідно малюнку. Монтаж механізму керування пуску знизу</w:t>
      </w:r>
      <w:r w:rsidR="00633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або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30F9">
        <w:rPr>
          <w:rFonts w:ascii="Times New Roman" w:hAnsi="Times New Roman" w:cs="Times New Roman"/>
          <w:sz w:val="24"/>
          <w:szCs w:val="24"/>
          <w:shd w:val="clear" w:color="auto" w:fill="FFFFFF"/>
        </w:rPr>
        <w:t>зв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ерх</w:t>
      </w:r>
      <w:r w:rsidR="006330F9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D197C" w:rsidRDefault="005D197C" w:rsidP="00E6121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D197C" w:rsidRDefault="00ED1597" w:rsidP="00E6121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66B7BB72" wp14:editId="319EF209">
            <wp:extent cx="6120765" cy="343479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7C" w:rsidRDefault="005D197C" w:rsidP="00E6121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D197C" w:rsidRDefault="00E61217" w:rsidP="005D197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197C" w:rsidRPr="00F53AF6">
        <w:rPr>
          <w:rFonts w:ascii="Times New Roman" w:hAnsi="Times New Roman" w:cs="Times New Roman"/>
          <w:sz w:val="24"/>
          <w:szCs w:val="24"/>
          <w:shd w:val="clear" w:color="auto" w:fill="FFFFFF"/>
        </w:rPr>
        <w:t>напр. мурована стіна</w:t>
      </w:r>
    </w:p>
    <w:p w:rsidR="005D197C" w:rsidRDefault="005D197C" w:rsidP="005D197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клапан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FID S/V p/P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HxH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5D197C" w:rsidRPr="005045B1" w:rsidRDefault="005D197C" w:rsidP="005D197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Полоса з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гіпсокартонної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плити шириною мін. 50 мм</w:t>
      </w:r>
    </w:p>
    <w:p w:rsidR="005D197C" w:rsidRDefault="005D197C" w:rsidP="005D197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5-</w:t>
      </w:r>
      <w:r w:rsidRPr="00F53AF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Кутник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</w:t>
      </w:r>
      <w:r w:rsidRPr="004F26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50,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товщиною 2мм, прикріплений за допомогою гвинта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</w:t>
      </w:r>
      <w:r w:rsidRPr="004F263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4,8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кожних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100 мм</w:t>
      </w:r>
    </w:p>
    <w:p w:rsidR="00F53AF6" w:rsidRPr="00ED1597" w:rsidRDefault="005D197C" w:rsidP="00ED1597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7-будівельний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елемент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з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вогнестійкістю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такою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самою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ви</w:t>
      </w:r>
      <w:r w:rsidR="00ED159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щою</w:t>
      </w:r>
      <w:proofErr w:type="spellEnd"/>
      <w:r w:rsidR="00ED159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ED159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від</w:t>
      </w:r>
      <w:proofErr w:type="spellEnd"/>
      <w:r w:rsidR="00ED159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ED159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будівельної</w:t>
      </w:r>
      <w:proofErr w:type="spellEnd"/>
      <w:r w:rsidR="00ED159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перегородки</w:t>
      </w:r>
    </w:p>
    <w:p w:rsidR="00CB537D" w:rsidRDefault="00D510AC" w:rsidP="00F53AF6">
      <w:pPr>
        <w:ind w:left="36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Модульний монтаж в </w:t>
      </w:r>
      <w:proofErr w:type="spellStart"/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батареях</w:t>
      </w:r>
      <w:proofErr w:type="spellEnd"/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клапанів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mcr</w:t>
      </w:r>
      <w:proofErr w:type="spellEnd"/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Fid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та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mcr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FID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S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V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M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p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l-PL"/>
        </w:rPr>
        <w:t>P</w:t>
      </w:r>
      <w:r w:rsidRPr="00BA7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що складаються з чотирьох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батарей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клапанів</w:t>
      </w:r>
    </w:p>
    <w:p w:rsidR="00684F8E" w:rsidRDefault="00684F8E" w:rsidP="00684F8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</w:t>
      </w:r>
      <w:r w:rsidRPr="00684F8E">
        <w:rPr>
          <w:rFonts w:ascii="Times New Roman" w:hAnsi="Times New Roman" w:cs="Times New Roman"/>
          <w:sz w:val="24"/>
          <w:szCs w:val="24"/>
          <w:shd w:val="clear" w:color="auto" w:fill="FFFFFF"/>
        </w:rPr>
        <w:t>’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єднання виконувати вогнезахисним силіконом.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Можна виконати інші конфігурації монтажу батареї клапанів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mcr</w:t>
      </w:r>
      <w:proofErr w:type="spellEnd"/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FID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424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що складаються з двох або трьох клапанів при додержанні правил монтажу згідно малюнку. Монтаж механізму керування пуску знизу </w:t>
      </w:r>
      <w:r w:rsidR="00BA7063">
        <w:rPr>
          <w:rFonts w:ascii="Times New Roman" w:hAnsi="Times New Roman" w:cs="Times New Roman"/>
          <w:sz w:val="24"/>
          <w:szCs w:val="24"/>
          <w:shd w:val="clear" w:color="auto" w:fill="FFFFFF"/>
        </w:rPr>
        <w:t>або зверху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820D7" w:rsidRPr="005B377A" w:rsidRDefault="00D820D7" w:rsidP="00A04821">
      <w:pPr>
        <w:pStyle w:val="a3"/>
        <w:numPr>
          <w:ilvl w:val="1"/>
          <w:numId w:val="22"/>
        </w:numPr>
        <w:rPr>
          <w:rFonts w:ascii="Times New Roman" w:hAnsi="Times New Roman" w:cs="Times New Roman"/>
          <w:b/>
          <w:sz w:val="24"/>
          <w:szCs w:val="28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>ЕЛЕКТРИЧНЕ ПІДКЛЮЧЕННЯ</w:t>
      </w:r>
    </w:p>
    <w:p w:rsidR="00CB1545" w:rsidRPr="005B377A" w:rsidRDefault="003F03DE" w:rsidP="0024263A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>Після монтажу клапана, якщо він має елементи керування або інші електричні інсталяції, потрібно відповідно підключити дану інсталяцію. Нижче подана схема підключення та основні електричні</w:t>
      </w:r>
      <w:r w:rsidR="004B0289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дані механізмів контролю пуску, що</w:t>
      </w:r>
      <w:r w:rsidR="007E7102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постачаютьс</w:t>
      </w:r>
      <w:r w:rsidR="00B82E7C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я разом з клапанами </w:t>
      </w:r>
      <w:proofErr w:type="spellStart"/>
      <w:r w:rsidR="00B82E7C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>mcr</w:t>
      </w:r>
      <w:proofErr w:type="spellEnd"/>
      <w:r w:rsidR="00B82E7C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FID </w:t>
      </w:r>
      <w:r w:rsidR="00B82E7C" w:rsidRPr="005B377A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</w:t>
      </w:r>
      <w:r w:rsidR="00B82E7C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="00B82E7C" w:rsidRPr="005B377A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p</w:t>
      </w:r>
      <w:r w:rsidR="00B82E7C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>/…</w:t>
      </w:r>
      <w:r w:rsidR="007E7102"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:rsidR="0002216C" w:rsidRPr="005B377A" w:rsidRDefault="0002216C" w:rsidP="0024263A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B377A">
        <w:rPr>
          <w:rFonts w:ascii="Times New Roman" w:hAnsi="Times New Roman" w:cs="Times New Roman"/>
          <w:sz w:val="24"/>
          <w:szCs w:val="28"/>
          <w:shd w:val="clear" w:color="auto" w:fill="FFFFFF"/>
        </w:rPr>
        <w:t>Електроприводи – електричні дані</w:t>
      </w: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1"/>
        <w:gridCol w:w="5877"/>
      </w:tblGrid>
      <w:tr w:rsidR="00504FA0" w:rsidTr="00ED1597">
        <w:trPr>
          <w:trHeight w:val="458"/>
        </w:trPr>
        <w:tc>
          <w:tcPr>
            <w:tcW w:w="3311" w:type="dxa"/>
          </w:tcPr>
          <w:p w:rsidR="00504FA0" w:rsidRPr="00504FA0" w:rsidRDefault="00504FA0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FA0">
              <w:rPr>
                <w:rFonts w:ascii="Times New Roman" w:hAnsi="Times New Roman" w:cs="Times New Roman"/>
                <w:sz w:val="24"/>
                <w:szCs w:val="24"/>
              </w:rPr>
              <w:t>Тип привода</w:t>
            </w:r>
          </w:p>
        </w:tc>
        <w:tc>
          <w:tcPr>
            <w:tcW w:w="5877" w:type="dxa"/>
          </w:tcPr>
          <w:p w:rsidR="00504FA0" w:rsidRPr="00504FA0" w:rsidRDefault="00504FA0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FA0">
              <w:rPr>
                <w:rFonts w:ascii="Times New Roman" w:hAnsi="Times New Roman" w:cs="Times New Roman"/>
                <w:sz w:val="24"/>
                <w:szCs w:val="24"/>
              </w:rPr>
              <w:t>Положення перегородки клапана</w:t>
            </w:r>
          </w:p>
        </w:tc>
      </w:tr>
      <w:tr w:rsidR="00504FA0" w:rsidTr="00ED1597">
        <w:trPr>
          <w:trHeight w:val="991"/>
        </w:trPr>
        <w:tc>
          <w:tcPr>
            <w:tcW w:w="3311" w:type="dxa"/>
          </w:tcPr>
          <w:p w:rsidR="00504FA0" w:rsidRPr="00504FA0" w:rsidRDefault="00504FA0" w:rsidP="00644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Belimo</w:t>
            </w:r>
            <w:proofErr w:type="spellEnd"/>
            <w:r w:rsidRPr="00504FA0">
              <w:rPr>
                <w:rFonts w:ascii="Times New Roman" w:hAnsi="Times New Roman" w:cs="Times New Roman"/>
                <w:sz w:val="24"/>
                <w:szCs w:val="24"/>
              </w:rPr>
              <w:t xml:space="preserve"> серії </w:t>
            </w: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BFL</w:t>
            </w:r>
          </w:p>
          <w:p w:rsidR="00504FA0" w:rsidRPr="00504FA0" w:rsidRDefault="00504FA0" w:rsidP="00644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Belimo</w:t>
            </w:r>
            <w:proofErr w:type="spellEnd"/>
            <w:r w:rsidRPr="00504FA0">
              <w:rPr>
                <w:rFonts w:ascii="Times New Roman" w:hAnsi="Times New Roman" w:cs="Times New Roman"/>
                <w:sz w:val="24"/>
                <w:szCs w:val="24"/>
              </w:rPr>
              <w:t xml:space="preserve"> серії </w:t>
            </w: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BFN</w:t>
            </w:r>
          </w:p>
          <w:p w:rsidR="00504FA0" w:rsidRPr="00504FA0" w:rsidRDefault="00504FA0" w:rsidP="00644A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Belimo</w:t>
            </w:r>
            <w:proofErr w:type="spellEnd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4FA0">
              <w:rPr>
                <w:rFonts w:ascii="Times New Roman" w:hAnsi="Times New Roman" w:cs="Times New Roman"/>
                <w:sz w:val="24"/>
                <w:szCs w:val="24"/>
              </w:rPr>
              <w:t xml:space="preserve">серії </w:t>
            </w: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</w:t>
            </w:r>
          </w:p>
        </w:tc>
        <w:tc>
          <w:tcPr>
            <w:tcW w:w="5877" w:type="dxa"/>
          </w:tcPr>
          <w:p w:rsidR="00504FA0" w:rsidRDefault="00504FA0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Відкрита перегородка – індикатор привода 90°</w:t>
            </w:r>
          </w:p>
          <w:p w:rsidR="00504FA0" w:rsidRDefault="00504FA0" w:rsidP="00504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Закрита перегородка - індикатор </w:t>
            </w:r>
            <w:r w:rsidR="00847EB5">
              <w:rPr>
                <w:rFonts w:ascii="Times New Roman" w:hAnsi="Times New Roman" w:cs="Times New Roman"/>
                <w:sz w:val="24"/>
                <w:szCs w:val="24"/>
              </w:rPr>
              <w:t>привода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  <w:p w:rsidR="00504FA0" w:rsidRPr="00504FA0" w:rsidRDefault="00504FA0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FA0" w:rsidTr="00ED1597">
        <w:trPr>
          <w:trHeight w:val="670"/>
        </w:trPr>
        <w:tc>
          <w:tcPr>
            <w:tcW w:w="3311" w:type="dxa"/>
          </w:tcPr>
          <w:p w:rsidR="00504FA0" w:rsidRPr="00504FA0" w:rsidRDefault="00504FA0" w:rsidP="00644A1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Belimo</w:t>
            </w:r>
            <w:proofErr w:type="spellEnd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4FA0">
              <w:rPr>
                <w:rFonts w:ascii="Times New Roman" w:hAnsi="Times New Roman" w:cs="Times New Roman"/>
                <w:sz w:val="24"/>
                <w:szCs w:val="24"/>
              </w:rPr>
              <w:t xml:space="preserve">серії </w:t>
            </w: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</w:p>
          <w:p w:rsidR="00504FA0" w:rsidRPr="00504FA0" w:rsidRDefault="00504FA0" w:rsidP="00644A1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Belimo</w:t>
            </w:r>
            <w:proofErr w:type="spellEnd"/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4FA0">
              <w:rPr>
                <w:rFonts w:ascii="Times New Roman" w:hAnsi="Times New Roman" w:cs="Times New Roman"/>
                <w:sz w:val="24"/>
                <w:szCs w:val="24"/>
              </w:rPr>
              <w:t xml:space="preserve">серії </w:t>
            </w:r>
            <w:r w:rsidRPr="00504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BLE</w:t>
            </w:r>
          </w:p>
        </w:tc>
        <w:tc>
          <w:tcPr>
            <w:tcW w:w="5877" w:type="dxa"/>
          </w:tcPr>
          <w:p w:rsidR="00847EB5" w:rsidRDefault="00847EB5" w:rsidP="00847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Відкрита перегородка – індикатор привода 0°</w:t>
            </w:r>
          </w:p>
          <w:p w:rsidR="00847EB5" w:rsidRDefault="00847EB5" w:rsidP="00847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Закрита перегородка - індикатор привода 90°</w:t>
            </w:r>
          </w:p>
          <w:p w:rsidR="00504FA0" w:rsidRPr="00504FA0" w:rsidRDefault="00504FA0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16C" w:rsidRPr="0002216C" w:rsidRDefault="0002216C" w:rsidP="002426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0"/>
        <w:gridCol w:w="2937"/>
        <w:gridCol w:w="3063"/>
      </w:tblGrid>
      <w:tr w:rsidR="00644A19" w:rsidTr="00ED1597">
        <w:trPr>
          <w:trHeight w:val="420"/>
        </w:trPr>
        <w:tc>
          <w:tcPr>
            <w:tcW w:w="3300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</w:rPr>
              <w:t>Технічні дані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 24 (BF 24-T)</w:t>
            </w:r>
          </w:p>
        </w:tc>
        <w:tc>
          <w:tcPr>
            <w:tcW w:w="3063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 230(BF230-T)</w:t>
            </w:r>
          </w:p>
        </w:tc>
      </w:tr>
      <w:tr w:rsidR="00644A19" w:rsidTr="00ED1597">
        <w:trPr>
          <w:trHeight w:val="375"/>
        </w:trPr>
        <w:tc>
          <w:tcPr>
            <w:tcW w:w="3300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</w:t>
            </w:r>
            <w:r w:rsidRPr="00644A19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50/60 Hz DC 24V</w:t>
            </w:r>
          </w:p>
        </w:tc>
        <w:tc>
          <w:tcPr>
            <w:tcW w:w="3063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220-240V 50/60 Hz</w:t>
            </w:r>
          </w:p>
        </w:tc>
      </w:tr>
      <w:tr w:rsidR="00644A19" w:rsidTr="00ED1597">
        <w:trPr>
          <w:trHeight w:val="1005"/>
        </w:trPr>
        <w:tc>
          <w:tcPr>
            <w:tcW w:w="3300" w:type="dxa"/>
          </w:tcPr>
          <w:p w:rsidR="00644A19" w:rsidRPr="00F4412D" w:rsidRDefault="00644A1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12D">
              <w:rPr>
                <w:rFonts w:ascii="Times New Roman" w:hAnsi="Times New Roman" w:cs="Times New Roman"/>
                <w:sz w:val="24"/>
                <w:szCs w:val="24"/>
              </w:rPr>
              <w:t>Потужність:</w:t>
            </w:r>
          </w:p>
          <w:p w:rsidR="00644A19" w:rsidRPr="00F4412D" w:rsidRDefault="00A33A30" w:rsidP="00A33A3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412D">
              <w:rPr>
                <w:rFonts w:ascii="Times New Roman" w:hAnsi="Times New Roman" w:cs="Times New Roman"/>
                <w:sz w:val="24"/>
                <w:szCs w:val="24"/>
              </w:rPr>
              <w:t>Під час заряджання пружини</w:t>
            </w:r>
          </w:p>
          <w:p w:rsidR="00A33A30" w:rsidRPr="00F4412D" w:rsidRDefault="00F4412D" w:rsidP="00A33A3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412D">
              <w:rPr>
                <w:rFonts w:ascii="Times New Roman" w:hAnsi="Times New Roman" w:cs="Times New Roman"/>
                <w:sz w:val="24"/>
                <w:szCs w:val="24"/>
              </w:rPr>
              <w:t>При утримуванні</w:t>
            </w:r>
          </w:p>
        </w:tc>
        <w:tc>
          <w:tcPr>
            <w:tcW w:w="2937" w:type="dxa"/>
          </w:tcPr>
          <w:p w:rsidR="00A33A30" w:rsidRDefault="00A33A30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7W</w:t>
            </w:r>
          </w:p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2W</w:t>
            </w:r>
          </w:p>
        </w:tc>
        <w:tc>
          <w:tcPr>
            <w:tcW w:w="3063" w:type="dxa"/>
          </w:tcPr>
          <w:p w:rsidR="00A33A30" w:rsidRDefault="00A33A30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8W</w:t>
            </w:r>
          </w:p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3W</w:t>
            </w:r>
          </w:p>
        </w:tc>
      </w:tr>
      <w:tr w:rsidR="00644A19" w:rsidTr="00ED1597">
        <w:trPr>
          <w:trHeight w:val="285"/>
        </w:trPr>
        <w:tc>
          <w:tcPr>
            <w:tcW w:w="3300" w:type="dxa"/>
          </w:tcPr>
          <w:p w:rsidR="00644A19" w:rsidRPr="00E9691E" w:rsidRDefault="00DC5E4F" w:rsidP="00ED1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Розрахункова (повна)потужність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VA</w:t>
            </w:r>
          </w:p>
        </w:tc>
        <w:tc>
          <w:tcPr>
            <w:tcW w:w="3063" w:type="dxa"/>
          </w:tcPr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12,5 VA</w:t>
            </w:r>
          </w:p>
        </w:tc>
      </w:tr>
      <w:tr w:rsidR="00644A19" w:rsidTr="00ED1597">
        <w:trPr>
          <w:trHeight w:val="435"/>
        </w:trPr>
        <w:tc>
          <w:tcPr>
            <w:tcW w:w="3300" w:type="dxa"/>
          </w:tcPr>
          <w:p w:rsidR="00644A19" w:rsidRPr="00ED7C49" w:rsidRDefault="00ED7C4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  захисту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063" w:type="dxa"/>
          </w:tcPr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644A19" w:rsidTr="00ED1597">
        <w:trPr>
          <w:trHeight w:val="450"/>
        </w:trPr>
        <w:tc>
          <w:tcPr>
            <w:tcW w:w="3300" w:type="dxa"/>
          </w:tcPr>
          <w:p w:rsidR="00644A19" w:rsidRPr="00092DDB" w:rsidRDefault="00092DDB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Ступінь захисту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  <w:tc>
          <w:tcPr>
            <w:tcW w:w="3063" w:type="dxa"/>
          </w:tcPr>
          <w:p w:rsidR="00644A19" w:rsidRPr="00644A19" w:rsidRDefault="00BF1CAF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</w:tr>
      <w:tr w:rsidR="00644A19" w:rsidTr="00ED1597">
        <w:trPr>
          <w:trHeight w:val="705"/>
        </w:trPr>
        <w:tc>
          <w:tcPr>
            <w:tcW w:w="3300" w:type="dxa"/>
            <w:vMerge w:val="restart"/>
          </w:tcPr>
          <w:p w:rsidR="00644A19" w:rsidRDefault="00092DDB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Допоміжний вимикач</w:t>
            </w:r>
          </w:p>
          <w:p w:rsidR="00092DDB" w:rsidRDefault="00092DDB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DDB" w:rsidRPr="006420E9" w:rsidRDefault="00092DDB" w:rsidP="00644A19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рівень вмикання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2xEPU</w:t>
            </w: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6(3) A, 250 V</w:t>
            </w:r>
          </w:p>
        </w:tc>
        <w:tc>
          <w:tcPr>
            <w:tcW w:w="3063" w:type="dxa"/>
          </w:tcPr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2xEPU</w:t>
            </w: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6(3) A, 250 V~</w:t>
            </w:r>
          </w:p>
        </w:tc>
      </w:tr>
      <w:tr w:rsidR="00644A19" w:rsidTr="00ED1597">
        <w:trPr>
          <w:trHeight w:val="330"/>
        </w:trPr>
        <w:tc>
          <w:tcPr>
            <w:tcW w:w="3300" w:type="dxa"/>
            <w:vMerge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  <w:tc>
          <w:tcPr>
            <w:tcW w:w="3063" w:type="dxa"/>
          </w:tcPr>
          <w:p w:rsidR="00644A19" w:rsidRPr="00644A19" w:rsidRDefault="00644A19" w:rsidP="00644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</w:tr>
      <w:tr w:rsidR="00644A19" w:rsidTr="00ED1597">
        <w:trPr>
          <w:trHeight w:val="360"/>
        </w:trPr>
        <w:tc>
          <w:tcPr>
            <w:tcW w:w="3300" w:type="dxa"/>
          </w:tcPr>
          <w:p w:rsidR="00644A19" w:rsidRPr="006420E9" w:rsidRDefault="006420E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 обертання: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</w:tcPr>
          <w:p w:rsidR="00644A19" w:rsidRPr="00644A19" w:rsidRDefault="00644A19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A19" w:rsidTr="00ED1597">
        <w:trPr>
          <w:trHeight w:val="675"/>
        </w:trPr>
        <w:tc>
          <w:tcPr>
            <w:tcW w:w="3300" w:type="dxa"/>
          </w:tcPr>
          <w:p w:rsidR="00644A19" w:rsidRDefault="006420E9" w:rsidP="006420E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  <w:p w:rsidR="006420E9" w:rsidRPr="006420E9" w:rsidRDefault="006420E9" w:rsidP="006420E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2937" w:type="dxa"/>
          </w:tcPr>
          <w:p w:rsid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Nm</w:t>
            </w:r>
          </w:p>
          <w:p w:rsidR="006420E9" w:rsidRPr="00644A19" w:rsidRDefault="006420E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Nm</w:t>
            </w:r>
          </w:p>
        </w:tc>
        <w:tc>
          <w:tcPr>
            <w:tcW w:w="3063" w:type="dxa"/>
          </w:tcPr>
          <w:p w:rsid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Nm</w:t>
            </w:r>
          </w:p>
          <w:p w:rsidR="006420E9" w:rsidRPr="00644A19" w:rsidRDefault="006420E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Nm</w:t>
            </w:r>
          </w:p>
        </w:tc>
      </w:tr>
      <w:tr w:rsidR="00644A19" w:rsidTr="00ED1597">
        <w:trPr>
          <w:trHeight w:val="720"/>
        </w:trPr>
        <w:tc>
          <w:tcPr>
            <w:tcW w:w="3300" w:type="dxa"/>
          </w:tcPr>
          <w:p w:rsidR="00644A19" w:rsidRDefault="004A4A16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Підключення кабелів</w:t>
            </w:r>
            <w:r w:rsidR="009F06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F0674" w:rsidRDefault="004A4A16" w:rsidP="009F067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</w:t>
            </w:r>
            <w:r w:rsidR="00187FAF">
              <w:rPr>
                <w:rFonts w:ascii="Times New Roman" w:hAnsi="Times New Roman" w:cs="Times New Roman"/>
                <w:sz w:val="24"/>
                <w:szCs w:val="24"/>
              </w:rPr>
              <w:t>д  (</w:t>
            </w:r>
            <w:proofErr w:type="spellStart"/>
            <w:r w:rsidR="00187FAF">
              <w:rPr>
                <w:rFonts w:ascii="Times New Roman" w:hAnsi="Times New Roman" w:cs="Times New Roman"/>
                <w:sz w:val="24"/>
                <w:szCs w:val="24"/>
              </w:rPr>
              <w:t>довж</w:t>
            </w:r>
            <w:proofErr w:type="spellEnd"/>
            <w:r w:rsidR="00187FAF">
              <w:rPr>
                <w:rFonts w:ascii="Times New Roman" w:hAnsi="Times New Roman" w:cs="Times New Roman"/>
                <w:sz w:val="24"/>
                <w:szCs w:val="24"/>
              </w:rPr>
              <w:t>. 0,9 м)</w:t>
            </w:r>
          </w:p>
          <w:p w:rsidR="00187FAF" w:rsidRPr="009F0674" w:rsidRDefault="00187FAF" w:rsidP="009F067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допоміжний вимикач</w:t>
            </w:r>
          </w:p>
          <w:p w:rsidR="009F0674" w:rsidRPr="00644A19" w:rsidRDefault="009F0674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9F0674" w:rsidRDefault="009F0674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2×0,75 mm²</w:t>
            </w: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  <w:tc>
          <w:tcPr>
            <w:tcW w:w="3063" w:type="dxa"/>
          </w:tcPr>
          <w:p w:rsidR="009F0674" w:rsidRDefault="009F0674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2×0,75 mm²</w:t>
            </w: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</w:tr>
      <w:tr w:rsidR="00644A19" w:rsidTr="00ED1597">
        <w:trPr>
          <w:trHeight w:val="375"/>
        </w:trPr>
        <w:tc>
          <w:tcPr>
            <w:tcW w:w="3300" w:type="dxa"/>
          </w:tcPr>
          <w:p w:rsidR="00644A19" w:rsidRDefault="00236A88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руху: (0-90°)</w:t>
            </w:r>
          </w:p>
          <w:p w:rsidR="00236A88" w:rsidRDefault="00236A88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-привод</w:t>
            </w:r>
          </w:p>
          <w:p w:rsidR="00236A88" w:rsidRPr="00644A19" w:rsidRDefault="00236A88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поворотна пружина</w:t>
            </w:r>
          </w:p>
        </w:tc>
        <w:tc>
          <w:tcPr>
            <w:tcW w:w="2937" w:type="dxa"/>
          </w:tcPr>
          <w:p w:rsidR="00236A88" w:rsidRPr="00AF12F0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44A19" w:rsidRDefault="009103D4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="00644A19"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s</w:t>
            </w:r>
          </w:p>
          <w:p w:rsidR="00236A88" w:rsidRPr="00644A19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s</w:t>
            </w:r>
          </w:p>
        </w:tc>
        <w:tc>
          <w:tcPr>
            <w:tcW w:w="3063" w:type="dxa"/>
          </w:tcPr>
          <w:p w:rsidR="00236A88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Default="009103D4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="00644A19"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s</w:t>
            </w:r>
          </w:p>
          <w:p w:rsidR="00236A88" w:rsidRPr="00644A19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s</w:t>
            </w:r>
          </w:p>
        </w:tc>
      </w:tr>
      <w:tr w:rsidR="00644A19" w:rsidTr="00ED1597">
        <w:trPr>
          <w:trHeight w:val="240"/>
        </w:trPr>
        <w:tc>
          <w:tcPr>
            <w:tcW w:w="3300" w:type="dxa"/>
          </w:tcPr>
          <w:p w:rsidR="00644A19" w:rsidRPr="00236A88" w:rsidRDefault="00236A88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роботи - діапазон</w:t>
            </w:r>
          </w:p>
        </w:tc>
        <w:tc>
          <w:tcPr>
            <w:tcW w:w="2937" w:type="dxa"/>
          </w:tcPr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- 30…+50°C</w:t>
            </w:r>
          </w:p>
        </w:tc>
        <w:tc>
          <w:tcPr>
            <w:tcW w:w="3063" w:type="dxa"/>
          </w:tcPr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- 30…+50°C</w:t>
            </w:r>
          </w:p>
        </w:tc>
      </w:tr>
      <w:tr w:rsidR="00644A19" w:rsidTr="00ED1597">
        <w:trPr>
          <w:trHeight w:val="195"/>
        </w:trPr>
        <w:tc>
          <w:tcPr>
            <w:tcW w:w="3300" w:type="dxa"/>
          </w:tcPr>
          <w:p w:rsidR="00644A19" w:rsidRDefault="00236A88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Рівень інтенсивності звуку:</w:t>
            </w:r>
          </w:p>
          <w:p w:rsidR="00236A88" w:rsidRDefault="00236A88" w:rsidP="00236A8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  <w:p w:rsidR="00236A88" w:rsidRPr="00236A88" w:rsidRDefault="00236A88" w:rsidP="00236A8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  <w:p w:rsidR="00236A88" w:rsidRPr="00236A88" w:rsidRDefault="00236A88" w:rsidP="00644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236A88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45 dB (A)</w:t>
            </w:r>
          </w:p>
          <w:p w:rsidR="00236A88" w:rsidRPr="00644A19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~62 dB (A)</w:t>
            </w:r>
          </w:p>
        </w:tc>
        <w:tc>
          <w:tcPr>
            <w:tcW w:w="3063" w:type="dxa"/>
          </w:tcPr>
          <w:p w:rsidR="00236A88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45 dB (A)</w:t>
            </w:r>
          </w:p>
          <w:p w:rsidR="00236A88" w:rsidRPr="00644A19" w:rsidRDefault="00236A88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4A19" w:rsidRPr="00644A19" w:rsidRDefault="00644A19" w:rsidP="00644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A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~62 dB (A)</w:t>
            </w:r>
          </w:p>
        </w:tc>
      </w:tr>
    </w:tbl>
    <w:p w:rsidR="00C94F4E" w:rsidRPr="00C94F4E" w:rsidRDefault="00C94F4E" w:rsidP="002426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3"/>
        <w:gridCol w:w="2058"/>
        <w:gridCol w:w="1832"/>
        <w:gridCol w:w="1742"/>
        <w:gridCol w:w="1577"/>
      </w:tblGrid>
      <w:tr w:rsidR="00F41376" w:rsidRPr="00F41376" w:rsidTr="00F77B94">
        <w:trPr>
          <w:trHeight w:val="520"/>
        </w:trPr>
        <w:tc>
          <w:tcPr>
            <w:tcW w:w="2523" w:type="dxa"/>
          </w:tcPr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b/>
                <w:sz w:val="24"/>
                <w:szCs w:val="24"/>
              </w:rPr>
              <w:t>Технічні дані-</w:t>
            </w:r>
          </w:p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b/>
                <w:sz w:val="24"/>
                <w:szCs w:val="24"/>
              </w:rPr>
              <w:t>приводи</w:t>
            </w: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BE24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BE230</w:t>
            </w: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BLE24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BLE230</w:t>
            </w:r>
          </w:p>
        </w:tc>
      </w:tr>
      <w:tr w:rsidR="00F41376" w:rsidRPr="00F41376" w:rsidTr="00F77B94">
        <w:trPr>
          <w:trHeight w:val="550"/>
        </w:trPr>
        <w:tc>
          <w:tcPr>
            <w:tcW w:w="2523" w:type="dxa"/>
          </w:tcPr>
          <w:p w:rsidR="00F41376" w:rsidRPr="00BC5E2D" w:rsidRDefault="004A4A1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6D78AE">
              <w:rPr>
                <w:rFonts w:ascii="Times New Roman" w:hAnsi="Times New Roman" w:cs="Times New Roman"/>
                <w:sz w:val="24"/>
                <w:szCs w:val="24"/>
              </w:rPr>
              <w:t>ивлення</w:t>
            </w: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24V 50/60Hz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 24V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220-240V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50/60Hz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24V 50/60Hz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 24V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220-240V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50/60Hz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376" w:rsidRPr="00F41376" w:rsidTr="00F77B94">
        <w:trPr>
          <w:trHeight w:val="832"/>
        </w:trPr>
        <w:tc>
          <w:tcPr>
            <w:tcW w:w="2523" w:type="dxa"/>
          </w:tcPr>
          <w:p w:rsidR="00F41376" w:rsidRDefault="00BC5E2D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Потужність:</w:t>
            </w:r>
          </w:p>
          <w:p w:rsidR="00BC5E2D" w:rsidRDefault="00BC5E2D" w:rsidP="00BC5E2D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 час руху</w:t>
            </w:r>
          </w:p>
          <w:p w:rsidR="00BC5E2D" w:rsidRPr="00BC5E2D" w:rsidRDefault="00BC5E2D" w:rsidP="00BC5E2D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утримуванні</w:t>
            </w:r>
          </w:p>
        </w:tc>
        <w:tc>
          <w:tcPr>
            <w:tcW w:w="2058" w:type="dxa"/>
          </w:tcPr>
          <w:p w:rsidR="00BC5E2D" w:rsidRDefault="00BC5E2D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W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 W</w:t>
            </w:r>
          </w:p>
        </w:tc>
        <w:tc>
          <w:tcPr>
            <w:tcW w:w="1832" w:type="dxa"/>
          </w:tcPr>
          <w:p w:rsidR="00BC5E2D" w:rsidRDefault="00BC5E2D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W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 W</w:t>
            </w:r>
          </w:p>
        </w:tc>
        <w:tc>
          <w:tcPr>
            <w:tcW w:w="1742" w:type="dxa"/>
          </w:tcPr>
          <w:p w:rsidR="00BC5E2D" w:rsidRDefault="00BC5E2D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 W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 W</w:t>
            </w:r>
          </w:p>
        </w:tc>
        <w:tc>
          <w:tcPr>
            <w:tcW w:w="1577" w:type="dxa"/>
          </w:tcPr>
          <w:p w:rsidR="00BC5E2D" w:rsidRDefault="00BC5E2D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W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W</w:t>
            </w:r>
          </w:p>
        </w:tc>
      </w:tr>
      <w:tr w:rsidR="00F41376" w:rsidRPr="00F41376" w:rsidTr="00F77B94">
        <w:trPr>
          <w:trHeight w:val="445"/>
        </w:trPr>
        <w:tc>
          <w:tcPr>
            <w:tcW w:w="2523" w:type="dxa"/>
          </w:tcPr>
          <w:p w:rsidR="00F41376" w:rsidRPr="00DC5E4F" w:rsidRDefault="00DC5E4F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Розрахункова (повна)потужність</w:t>
            </w: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VA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VA</w:t>
            </w: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VA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VA</w:t>
            </w:r>
          </w:p>
        </w:tc>
      </w:tr>
      <w:tr w:rsidR="00F41376" w:rsidRPr="00F41376" w:rsidTr="00F77B94">
        <w:trPr>
          <w:trHeight w:val="269"/>
        </w:trPr>
        <w:tc>
          <w:tcPr>
            <w:tcW w:w="2523" w:type="dxa"/>
          </w:tcPr>
          <w:p w:rsidR="00F41376" w:rsidRPr="00F41376" w:rsidRDefault="009C4BEC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 захисту</w:t>
            </w: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F41376" w:rsidRPr="00F41376" w:rsidTr="00F77B94">
        <w:trPr>
          <w:trHeight w:val="234"/>
        </w:trPr>
        <w:tc>
          <w:tcPr>
            <w:tcW w:w="2523" w:type="dxa"/>
          </w:tcPr>
          <w:p w:rsidR="00F41376" w:rsidRPr="00F41376" w:rsidRDefault="009C4BEC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Ступінь захисту</w:t>
            </w: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</w:tr>
      <w:tr w:rsidR="00F41376" w:rsidRPr="00F41376" w:rsidTr="00F77B94">
        <w:trPr>
          <w:trHeight w:val="433"/>
        </w:trPr>
        <w:tc>
          <w:tcPr>
            <w:tcW w:w="2523" w:type="dxa"/>
            <w:vMerge w:val="restart"/>
          </w:tcPr>
          <w:p w:rsidR="00F41376" w:rsidRDefault="005E395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Допоміжний вимикач:</w:t>
            </w:r>
          </w:p>
          <w:p w:rsidR="005E3956" w:rsidRPr="005E3956" w:rsidRDefault="005E3956" w:rsidP="005E39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95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- </w:t>
            </w:r>
            <w:r w:rsidRPr="005E3956">
              <w:rPr>
                <w:rFonts w:ascii="Times New Roman" w:hAnsi="Times New Roman" w:cs="Times New Roman"/>
                <w:sz w:val="24"/>
                <w:szCs w:val="24"/>
              </w:rPr>
              <w:t>рівень вмикання</w:t>
            </w: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3A AC 250 V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3A AC 250 V</w:t>
            </w: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6(3) A, 250 V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6(3) A, 250 V~</w:t>
            </w:r>
          </w:p>
        </w:tc>
      </w:tr>
      <w:tr w:rsidR="00F41376" w:rsidRPr="00F41376" w:rsidTr="00F77B94">
        <w:trPr>
          <w:trHeight w:val="597"/>
        </w:trPr>
        <w:tc>
          <w:tcPr>
            <w:tcW w:w="2523" w:type="dxa"/>
            <w:vMerge/>
          </w:tcPr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3°, 87°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3°, 87°</w:t>
            </w: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3°, 87°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3°, 87°</w:t>
            </w:r>
          </w:p>
        </w:tc>
      </w:tr>
      <w:tr w:rsidR="00F41376" w:rsidRPr="00F41376" w:rsidTr="00F77B94">
        <w:trPr>
          <w:trHeight w:val="527"/>
        </w:trPr>
        <w:tc>
          <w:tcPr>
            <w:tcW w:w="2523" w:type="dxa"/>
          </w:tcPr>
          <w:p w:rsidR="00F41376" w:rsidRDefault="005E395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 обертання:</w:t>
            </w:r>
          </w:p>
          <w:p w:rsidR="005E3956" w:rsidRDefault="005E3956" w:rsidP="005E3956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  <w:p w:rsidR="005E3956" w:rsidRPr="005E3956" w:rsidRDefault="005E3956" w:rsidP="005E3956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блокування</w:t>
            </w:r>
          </w:p>
        </w:tc>
        <w:tc>
          <w:tcPr>
            <w:tcW w:w="2058" w:type="dxa"/>
          </w:tcPr>
          <w:p w:rsidR="005E3956" w:rsidRDefault="005E395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 Nm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 Nm</w:t>
            </w:r>
          </w:p>
        </w:tc>
        <w:tc>
          <w:tcPr>
            <w:tcW w:w="1832" w:type="dxa"/>
          </w:tcPr>
          <w:p w:rsidR="005E3956" w:rsidRDefault="005E395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 Nm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 Nm</w:t>
            </w:r>
          </w:p>
        </w:tc>
        <w:tc>
          <w:tcPr>
            <w:tcW w:w="1742" w:type="dxa"/>
          </w:tcPr>
          <w:p w:rsidR="005E3956" w:rsidRDefault="005E395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982B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F41376"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  <w:p w:rsidR="00F41376" w:rsidRPr="00F41376" w:rsidRDefault="00982B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41376"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Nm</w:t>
            </w:r>
          </w:p>
        </w:tc>
        <w:tc>
          <w:tcPr>
            <w:tcW w:w="1577" w:type="dxa"/>
          </w:tcPr>
          <w:p w:rsidR="005E3956" w:rsidRDefault="005E395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982B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F41376"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  <w:p w:rsidR="00F41376" w:rsidRPr="00F41376" w:rsidRDefault="00982B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F41376"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</w:tc>
      </w:tr>
      <w:tr w:rsidR="00F41376" w:rsidRPr="00F41376" w:rsidTr="00F77B94">
        <w:trPr>
          <w:trHeight w:val="140"/>
        </w:trPr>
        <w:tc>
          <w:tcPr>
            <w:tcW w:w="2523" w:type="dxa"/>
          </w:tcPr>
          <w:p w:rsidR="00D97B14" w:rsidRDefault="00D97B14" w:rsidP="00D97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Кабельне підключення:</w:t>
            </w:r>
          </w:p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 w:val="restart"/>
          </w:tcPr>
          <w:p w:rsidR="000B0038" w:rsidRDefault="000B0038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3×0,75 mm ²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  <w:tc>
          <w:tcPr>
            <w:tcW w:w="1832" w:type="dxa"/>
            <w:vMerge w:val="restart"/>
          </w:tcPr>
          <w:p w:rsidR="000B0038" w:rsidRDefault="000B0038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3×0,75 mm ²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  <w:tc>
          <w:tcPr>
            <w:tcW w:w="1742" w:type="dxa"/>
            <w:vMerge w:val="restart"/>
          </w:tcPr>
          <w:p w:rsidR="000B0038" w:rsidRDefault="000B0038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3×0,75 mm ²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  <w:tc>
          <w:tcPr>
            <w:tcW w:w="1577" w:type="dxa"/>
            <w:vMerge w:val="restart"/>
          </w:tcPr>
          <w:p w:rsidR="000B0038" w:rsidRDefault="000B0038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3×0,75 mm ²</w:t>
            </w: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</w:tr>
      <w:tr w:rsidR="00F41376" w:rsidRPr="00F41376" w:rsidTr="00F77B94">
        <w:trPr>
          <w:trHeight w:val="187"/>
        </w:trPr>
        <w:tc>
          <w:tcPr>
            <w:tcW w:w="2523" w:type="dxa"/>
          </w:tcPr>
          <w:p w:rsidR="00F41376" w:rsidRPr="00F41376" w:rsidRDefault="00D97B1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довж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0,9 м)</w:t>
            </w:r>
          </w:p>
        </w:tc>
        <w:tc>
          <w:tcPr>
            <w:tcW w:w="2058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376" w:rsidRPr="00F41376" w:rsidTr="00F77B94">
        <w:trPr>
          <w:trHeight w:val="166"/>
        </w:trPr>
        <w:tc>
          <w:tcPr>
            <w:tcW w:w="2523" w:type="dxa"/>
          </w:tcPr>
          <w:p w:rsidR="00F41376" w:rsidRPr="00F41376" w:rsidRDefault="00D97B1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Допоміжний вимикач</w:t>
            </w:r>
          </w:p>
        </w:tc>
        <w:tc>
          <w:tcPr>
            <w:tcW w:w="2058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376" w:rsidRPr="00F41376" w:rsidTr="00F77B94">
        <w:trPr>
          <w:trHeight w:val="175"/>
        </w:trPr>
        <w:tc>
          <w:tcPr>
            <w:tcW w:w="2523" w:type="dxa"/>
          </w:tcPr>
          <w:p w:rsidR="00F41376" w:rsidRPr="00F41376" w:rsidRDefault="00837617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рух (0-90°)</w:t>
            </w:r>
          </w:p>
        </w:tc>
        <w:tc>
          <w:tcPr>
            <w:tcW w:w="2058" w:type="dxa"/>
            <w:vMerge w:val="restart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s</w:t>
            </w:r>
          </w:p>
        </w:tc>
        <w:tc>
          <w:tcPr>
            <w:tcW w:w="1832" w:type="dxa"/>
            <w:vMerge w:val="restart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s</w:t>
            </w:r>
          </w:p>
        </w:tc>
        <w:tc>
          <w:tcPr>
            <w:tcW w:w="1742" w:type="dxa"/>
            <w:vMerge w:val="restart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s</w:t>
            </w:r>
          </w:p>
        </w:tc>
        <w:tc>
          <w:tcPr>
            <w:tcW w:w="1577" w:type="dxa"/>
            <w:vMerge w:val="restart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s</w:t>
            </w:r>
          </w:p>
        </w:tc>
      </w:tr>
      <w:tr w:rsidR="00F41376" w:rsidRPr="00F41376" w:rsidTr="00F77B94">
        <w:trPr>
          <w:trHeight w:val="222"/>
        </w:trPr>
        <w:tc>
          <w:tcPr>
            <w:tcW w:w="2523" w:type="dxa"/>
          </w:tcPr>
          <w:p w:rsidR="00F41376" w:rsidRPr="00F41376" w:rsidRDefault="00D97B1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</w:t>
            </w:r>
          </w:p>
        </w:tc>
        <w:tc>
          <w:tcPr>
            <w:tcW w:w="2058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376" w:rsidRPr="00F41376" w:rsidTr="00F77B94">
        <w:trPr>
          <w:trHeight w:val="270"/>
        </w:trPr>
        <w:tc>
          <w:tcPr>
            <w:tcW w:w="2523" w:type="dxa"/>
          </w:tcPr>
          <w:p w:rsidR="00F41376" w:rsidRPr="00F41376" w:rsidRDefault="00D97B1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Температура роботи - діапазон</w:t>
            </w:r>
          </w:p>
        </w:tc>
        <w:tc>
          <w:tcPr>
            <w:tcW w:w="2058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-30…+50°</w:t>
            </w:r>
          </w:p>
        </w:tc>
        <w:tc>
          <w:tcPr>
            <w:tcW w:w="183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-30…+50°</w:t>
            </w:r>
          </w:p>
        </w:tc>
        <w:tc>
          <w:tcPr>
            <w:tcW w:w="1742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-30…+50°</w:t>
            </w:r>
          </w:p>
        </w:tc>
        <w:tc>
          <w:tcPr>
            <w:tcW w:w="1577" w:type="dxa"/>
          </w:tcPr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-30…+50°</w:t>
            </w:r>
          </w:p>
        </w:tc>
      </w:tr>
      <w:tr w:rsidR="00F41376" w:rsidRPr="00F41376" w:rsidTr="00F77B94">
        <w:trPr>
          <w:trHeight w:val="125"/>
        </w:trPr>
        <w:tc>
          <w:tcPr>
            <w:tcW w:w="2523" w:type="dxa"/>
          </w:tcPr>
          <w:p w:rsidR="00D97B14" w:rsidRDefault="00D97B14" w:rsidP="00D97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Рівень інтенсивності звуку:</w:t>
            </w:r>
          </w:p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 w:val="restart"/>
          </w:tcPr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62 dB (A)</w:t>
            </w:r>
          </w:p>
        </w:tc>
        <w:tc>
          <w:tcPr>
            <w:tcW w:w="1832" w:type="dxa"/>
            <w:vMerge w:val="restart"/>
          </w:tcPr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62 dB (A)</w:t>
            </w:r>
          </w:p>
        </w:tc>
        <w:tc>
          <w:tcPr>
            <w:tcW w:w="1742" w:type="dxa"/>
            <w:vMerge w:val="restart"/>
          </w:tcPr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62 dB (A)</w:t>
            </w:r>
          </w:p>
        </w:tc>
        <w:tc>
          <w:tcPr>
            <w:tcW w:w="1577" w:type="dxa"/>
            <w:vMerge w:val="restart"/>
          </w:tcPr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7B14" w:rsidRDefault="00D97B1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1376" w:rsidRPr="00F41376" w:rsidRDefault="00F4137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1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55 dB (A)</w:t>
            </w:r>
          </w:p>
        </w:tc>
      </w:tr>
      <w:tr w:rsidR="00F41376" w:rsidRPr="00F41376" w:rsidTr="00F77B94">
        <w:trPr>
          <w:trHeight w:val="150"/>
        </w:trPr>
        <w:tc>
          <w:tcPr>
            <w:tcW w:w="2523" w:type="dxa"/>
          </w:tcPr>
          <w:p w:rsidR="00F41376" w:rsidRPr="00F41376" w:rsidRDefault="00D97B1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2058" w:type="dxa"/>
            <w:vMerge/>
          </w:tcPr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vMerge/>
          </w:tcPr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42" w:type="dxa"/>
            <w:vMerge/>
          </w:tcPr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7" w:type="dxa"/>
            <w:vMerge/>
          </w:tcPr>
          <w:p w:rsidR="00F41376" w:rsidRPr="00F41376" w:rsidRDefault="00F4137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B454F" w:rsidRPr="002F7E14" w:rsidRDefault="000B454F" w:rsidP="005810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tblpX="-179" w:tblpY="1006"/>
        <w:tblW w:w="9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3"/>
        <w:gridCol w:w="2016"/>
        <w:gridCol w:w="1855"/>
        <w:gridCol w:w="1722"/>
        <w:gridCol w:w="1501"/>
      </w:tblGrid>
      <w:tr w:rsidR="000B454F" w:rsidRPr="000B454F" w:rsidTr="00F77B94">
        <w:trPr>
          <w:trHeight w:val="388"/>
        </w:trPr>
        <w:tc>
          <w:tcPr>
            <w:tcW w:w="2443" w:type="dxa"/>
          </w:tcPr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</w:rPr>
              <w:t>Технічні дані-</w:t>
            </w:r>
          </w:p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</w:rPr>
              <w:t>приводи</w:t>
            </w:r>
          </w:p>
        </w:tc>
        <w:tc>
          <w:tcPr>
            <w:tcW w:w="2016" w:type="dxa"/>
          </w:tcPr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BFL24</w:t>
            </w:r>
          </w:p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(BFL24-T)</w:t>
            </w:r>
          </w:p>
        </w:tc>
        <w:tc>
          <w:tcPr>
            <w:tcW w:w="1855" w:type="dxa"/>
          </w:tcPr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BFL230</w:t>
            </w:r>
          </w:p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(BFL230-T)</w:t>
            </w:r>
          </w:p>
        </w:tc>
        <w:tc>
          <w:tcPr>
            <w:tcW w:w="1722" w:type="dxa"/>
          </w:tcPr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BFN24</w:t>
            </w:r>
          </w:p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(BFLN24-T)</w:t>
            </w:r>
          </w:p>
        </w:tc>
        <w:tc>
          <w:tcPr>
            <w:tcW w:w="1501" w:type="dxa"/>
          </w:tcPr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BFN230</w:t>
            </w:r>
          </w:p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(BFN230-T)</w:t>
            </w:r>
          </w:p>
        </w:tc>
      </w:tr>
      <w:tr w:rsidR="000B454F" w:rsidRPr="000B454F" w:rsidTr="00F77B94">
        <w:trPr>
          <w:trHeight w:val="685"/>
        </w:trPr>
        <w:tc>
          <w:tcPr>
            <w:tcW w:w="2443" w:type="dxa"/>
          </w:tcPr>
          <w:p w:rsidR="000B454F" w:rsidRPr="000B454F" w:rsidRDefault="000B454F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</w:p>
        </w:tc>
        <w:tc>
          <w:tcPr>
            <w:tcW w:w="2016" w:type="dxa"/>
          </w:tcPr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24V 50/60Hz</w:t>
            </w:r>
          </w:p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 24V</w:t>
            </w:r>
          </w:p>
        </w:tc>
        <w:tc>
          <w:tcPr>
            <w:tcW w:w="1855" w:type="dxa"/>
          </w:tcPr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220-240V</w:t>
            </w:r>
          </w:p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50/60Hz</w:t>
            </w:r>
          </w:p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24V 50/60Hz</w:t>
            </w:r>
          </w:p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DC 24V</w:t>
            </w:r>
          </w:p>
        </w:tc>
        <w:tc>
          <w:tcPr>
            <w:tcW w:w="1501" w:type="dxa"/>
          </w:tcPr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 220-240V</w:t>
            </w:r>
          </w:p>
          <w:p w:rsidR="000B454F" w:rsidRPr="000B454F" w:rsidRDefault="000B454F" w:rsidP="00F77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50/60Hz</w:t>
            </w:r>
          </w:p>
        </w:tc>
      </w:tr>
      <w:tr w:rsidR="000B454F" w:rsidRPr="000B454F" w:rsidTr="00F77B94">
        <w:trPr>
          <w:trHeight w:val="707"/>
        </w:trPr>
        <w:tc>
          <w:tcPr>
            <w:tcW w:w="2443" w:type="dxa"/>
          </w:tcPr>
          <w:p w:rsidR="000B454F" w:rsidRPr="00F4412D" w:rsidRDefault="000B454F" w:rsidP="000B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12D">
              <w:rPr>
                <w:rFonts w:ascii="Times New Roman" w:hAnsi="Times New Roman" w:cs="Times New Roman"/>
                <w:sz w:val="24"/>
                <w:szCs w:val="24"/>
              </w:rPr>
              <w:t>Потужність:</w:t>
            </w:r>
          </w:p>
          <w:p w:rsidR="000B454F" w:rsidRPr="00F4412D" w:rsidRDefault="000B454F" w:rsidP="000B454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412D">
              <w:rPr>
                <w:rFonts w:ascii="Times New Roman" w:hAnsi="Times New Roman" w:cs="Times New Roman"/>
                <w:sz w:val="24"/>
                <w:szCs w:val="24"/>
              </w:rPr>
              <w:t>Під час заряджання пружини</w:t>
            </w:r>
          </w:p>
          <w:p w:rsidR="000B454F" w:rsidRPr="000B454F" w:rsidRDefault="000B454F" w:rsidP="000B454F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</w:rPr>
              <w:t>При утримуванні</w:t>
            </w:r>
          </w:p>
        </w:tc>
        <w:tc>
          <w:tcPr>
            <w:tcW w:w="2016" w:type="dxa"/>
          </w:tcPr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 W</w:t>
            </w: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 W</w:t>
            </w:r>
          </w:p>
        </w:tc>
        <w:tc>
          <w:tcPr>
            <w:tcW w:w="1855" w:type="dxa"/>
          </w:tcPr>
          <w:p w:rsidR="000B454F" w:rsidRDefault="000B454F" w:rsidP="000B454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0B454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0B454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 W</w:t>
            </w: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 W</w:t>
            </w:r>
          </w:p>
        </w:tc>
        <w:tc>
          <w:tcPr>
            <w:tcW w:w="1722" w:type="dxa"/>
          </w:tcPr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W</w:t>
            </w: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 W</w:t>
            </w:r>
          </w:p>
        </w:tc>
        <w:tc>
          <w:tcPr>
            <w:tcW w:w="1501" w:type="dxa"/>
          </w:tcPr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W</w:t>
            </w: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2,1 W</w:t>
            </w:r>
          </w:p>
        </w:tc>
      </w:tr>
      <w:tr w:rsidR="000B454F" w:rsidRPr="000B454F" w:rsidTr="00F77B94">
        <w:trPr>
          <w:trHeight w:val="440"/>
        </w:trPr>
        <w:tc>
          <w:tcPr>
            <w:tcW w:w="2443" w:type="dxa"/>
          </w:tcPr>
          <w:p w:rsidR="000B454F" w:rsidRPr="000B454F" w:rsidRDefault="00DC5E4F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Розрахункова (повна)потужність</w:t>
            </w:r>
          </w:p>
        </w:tc>
        <w:tc>
          <w:tcPr>
            <w:tcW w:w="2016" w:type="dxa"/>
          </w:tcPr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VA</w:t>
            </w:r>
          </w:p>
        </w:tc>
        <w:tc>
          <w:tcPr>
            <w:tcW w:w="1855" w:type="dxa"/>
          </w:tcPr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 VA</w:t>
            </w:r>
          </w:p>
        </w:tc>
        <w:tc>
          <w:tcPr>
            <w:tcW w:w="1722" w:type="dxa"/>
          </w:tcPr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VA</w:t>
            </w:r>
          </w:p>
        </w:tc>
        <w:tc>
          <w:tcPr>
            <w:tcW w:w="1501" w:type="dxa"/>
          </w:tcPr>
          <w:p w:rsidR="000B454F" w:rsidRPr="000B454F" w:rsidRDefault="00246D03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0B454F"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VA</w:t>
            </w:r>
          </w:p>
        </w:tc>
      </w:tr>
      <w:tr w:rsidR="000B454F" w:rsidRPr="000B454F" w:rsidTr="00F77B94">
        <w:trPr>
          <w:trHeight w:val="254"/>
        </w:trPr>
        <w:tc>
          <w:tcPr>
            <w:tcW w:w="2443" w:type="dxa"/>
          </w:tcPr>
          <w:p w:rsidR="000B454F" w:rsidRPr="000B454F" w:rsidRDefault="00A2521A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 захисту</w:t>
            </w:r>
          </w:p>
        </w:tc>
        <w:tc>
          <w:tcPr>
            <w:tcW w:w="2016" w:type="dxa"/>
          </w:tcPr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55" w:type="dxa"/>
          </w:tcPr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22" w:type="dxa"/>
          </w:tcPr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1" w:type="dxa"/>
          </w:tcPr>
          <w:p w:rsidR="000B454F" w:rsidRPr="000B454F" w:rsidRDefault="000B454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5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</w:tbl>
    <w:p w:rsidR="00315DCA" w:rsidRPr="000B454F" w:rsidRDefault="00315DCA" w:rsidP="007F06F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1842"/>
        <w:gridCol w:w="1843"/>
        <w:gridCol w:w="1843"/>
        <w:gridCol w:w="1701"/>
      </w:tblGrid>
      <w:tr w:rsidR="00010ABF" w:rsidTr="00010ABF">
        <w:trPr>
          <w:trHeight w:val="186"/>
        </w:trPr>
        <w:tc>
          <w:tcPr>
            <w:tcW w:w="2269" w:type="dxa"/>
          </w:tcPr>
          <w:p w:rsidR="00010ABF" w:rsidRPr="00010ABF" w:rsidRDefault="00010ABF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рівень захисту</w:t>
            </w:r>
          </w:p>
        </w:tc>
        <w:tc>
          <w:tcPr>
            <w:tcW w:w="1842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  <w:tc>
          <w:tcPr>
            <w:tcW w:w="1843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  <w:tc>
          <w:tcPr>
            <w:tcW w:w="1843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  <w:tc>
          <w:tcPr>
            <w:tcW w:w="1701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54</w:t>
            </w:r>
          </w:p>
        </w:tc>
      </w:tr>
      <w:tr w:rsidR="00010ABF" w:rsidTr="00010ABF">
        <w:trPr>
          <w:trHeight w:val="630"/>
        </w:trPr>
        <w:tc>
          <w:tcPr>
            <w:tcW w:w="2269" w:type="dxa"/>
            <w:vMerge w:val="restart"/>
          </w:tcPr>
          <w:p w:rsidR="00010ABF" w:rsidRPr="00010ABF" w:rsidRDefault="00010ABF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ABF" w:rsidRDefault="00010ABF" w:rsidP="00010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Допоміжний вимикач</w:t>
            </w:r>
          </w:p>
          <w:p w:rsidR="00010ABF" w:rsidRDefault="00010ABF" w:rsidP="00010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ABF" w:rsidRPr="00010ABF" w:rsidRDefault="00010ABF" w:rsidP="00010ABF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рівень вмикання</w:t>
            </w:r>
          </w:p>
          <w:p w:rsidR="00010ABF" w:rsidRPr="00010ABF" w:rsidRDefault="00010ABF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ABF" w:rsidRPr="00010ABF" w:rsidRDefault="00010ABF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3(0,5)A AC 250 V</w:t>
            </w:r>
          </w:p>
        </w:tc>
        <w:tc>
          <w:tcPr>
            <w:tcW w:w="1843" w:type="dxa"/>
          </w:tcPr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3(0,</w:t>
            </w:r>
            <w:proofErr w:type="gramStart"/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5)A</w:t>
            </w:r>
            <w:proofErr w:type="gramEnd"/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AC 250 V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3(0,</w:t>
            </w:r>
            <w:proofErr w:type="gramStart"/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5)A</w:t>
            </w:r>
            <w:proofErr w:type="gramEnd"/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AC 250 V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</w:t>
            </w: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3(0,</w:t>
            </w:r>
            <w:proofErr w:type="gramStart"/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5)A</w:t>
            </w:r>
            <w:proofErr w:type="gramEnd"/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AC 250 V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ABF" w:rsidTr="00010ABF">
        <w:trPr>
          <w:trHeight w:val="302"/>
        </w:trPr>
        <w:tc>
          <w:tcPr>
            <w:tcW w:w="2269" w:type="dxa"/>
            <w:vMerge/>
          </w:tcPr>
          <w:p w:rsidR="00010ABF" w:rsidRPr="00010ABF" w:rsidRDefault="00010ABF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  <w:tc>
          <w:tcPr>
            <w:tcW w:w="1843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  <w:tc>
          <w:tcPr>
            <w:tcW w:w="1843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  <w:tc>
          <w:tcPr>
            <w:tcW w:w="1701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</w:tr>
      <w:tr w:rsidR="00010ABF" w:rsidTr="00010ABF">
        <w:trPr>
          <w:trHeight w:val="399"/>
        </w:trPr>
        <w:tc>
          <w:tcPr>
            <w:tcW w:w="2269" w:type="dxa"/>
          </w:tcPr>
          <w:p w:rsidR="00010ABF" w:rsidRDefault="00010ABF" w:rsidP="00010A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 обертання:</w:t>
            </w:r>
          </w:p>
          <w:p w:rsidR="00010ABF" w:rsidRDefault="00010ABF" w:rsidP="00010ABF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  <w:p w:rsidR="00010ABF" w:rsidRDefault="00010ABF" w:rsidP="00010ABF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  <w:p w:rsidR="00010ABF" w:rsidRPr="00010ABF" w:rsidRDefault="00010ABF" w:rsidP="00010ABF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Nm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Nm</w:t>
            </w:r>
          </w:p>
        </w:tc>
        <w:tc>
          <w:tcPr>
            <w:tcW w:w="1843" w:type="dxa"/>
          </w:tcPr>
          <w:p w:rsid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Nm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Nm</w:t>
            </w:r>
          </w:p>
        </w:tc>
        <w:tc>
          <w:tcPr>
            <w:tcW w:w="1843" w:type="dxa"/>
          </w:tcPr>
          <w:p w:rsid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DF14A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  <w:p w:rsidR="00010ABF" w:rsidRPr="00010ABF" w:rsidRDefault="00DF14A7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</w:tc>
        <w:tc>
          <w:tcPr>
            <w:tcW w:w="1701" w:type="dxa"/>
          </w:tcPr>
          <w:p w:rsid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DF14A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  <w:p w:rsidR="00010ABF" w:rsidRPr="00010ABF" w:rsidRDefault="00DF14A7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</w:t>
            </w:r>
          </w:p>
        </w:tc>
      </w:tr>
      <w:tr w:rsidR="00010ABF" w:rsidTr="00010ABF">
        <w:trPr>
          <w:trHeight w:val="523"/>
        </w:trPr>
        <w:tc>
          <w:tcPr>
            <w:tcW w:w="2269" w:type="dxa"/>
          </w:tcPr>
          <w:p w:rsidR="00177BEF" w:rsidRDefault="00177BEF" w:rsidP="0017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Кабельне підключення:</w:t>
            </w:r>
          </w:p>
          <w:p w:rsidR="00010ABF" w:rsidRDefault="00B40DAF" w:rsidP="00B40DAF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 (0,9 м)</w:t>
            </w:r>
          </w:p>
          <w:p w:rsidR="00B40DAF" w:rsidRPr="00B40DAF" w:rsidRDefault="00B40DAF" w:rsidP="00B40DAF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допоміжні вимикачі</w:t>
            </w:r>
          </w:p>
        </w:tc>
        <w:tc>
          <w:tcPr>
            <w:tcW w:w="1842" w:type="dxa"/>
          </w:tcPr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0DAF" w:rsidRDefault="00B40D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2×0,75 mm²</w:t>
            </w:r>
          </w:p>
          <w:p w:rsidR="00B40DAF" w:rsidRDefault="00B40DA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  <w:tc>
          <w:tcPr>
            <w:tcW w:w="1843" w:type="dxa"/>
          </w:tcPr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0DAF" w:rsidRDefault="00B40D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2×0,75 mm²</w:t>
            </w:r>
          </w:p>
          <w:p w:rsidR="00B40DAF" w:rsidRDefault="00B40DA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  <w:tc>
          <w:tcPr>
            <w:tcW w:w="1843" w:type="dxa"/>
          </w:tcPr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0DAF" w:rsidRDefault="00B40D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2×0,75 mm²</w:t>
            </w:r>
          </w:p>
          <w:p w:rsidR="00B40DAF" w:rsidRDefault="00B40DA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  <w:tc>
          <w:tcPr>
            <w:tcW w:w="1701" w:type="dxa"/>
          </w:tcPr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7BEF" w:rsidRDefault="00177BE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0DAF" w:rsidRDefault="00B40DA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2×0,75 mm²</w:t>
            </w:r>
          </w:p>
          <w:p w:rsidR="00B40DAF" w:rsidRDefault="00B40DA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6×0,75 mm²</w:t>
            </w:r>
          </w:p>
        </w:tc>
      </w:tr>
      <w:tr w:rsidR="00010ABF" w:rsidTr="00010ABF">
        <w:trPr>
          <w:trHeight w:val="550"/>
        </w:trPr>
        <w:tc>
          <w:tcPr>
            <w:tcW w:w="2269" w:type="dxa"/>
          </w:tcPr>
          <w:p w:rsidR="00010ABF" w:rsidRDefault="00EA0765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руху: (0-90°)</w:t>
            </w:r>
          </w:p>
          <w:p w:rsidR="00144767" w:rsidRDefault="00144767" w:rsidP="00144767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</w:t>
            </w:r>
          </w:p>
          <w:p w:rsidR="00144767" w:rsidRPr="00144767" w:rsidRDefault="00144767" w:rsidP="00144767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поворотна пружина</w:t>
            </w:r>
          </w:p>
        </w:tc>
        <w:tc>
          <w:tcPr>
            <w:tcW w:w="1842" w:type="dxa"/>
          </w:tcPr>
          <w:p w:rsidR="00EA0765" w:rsidRDefault="00EA0765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60 s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s</w:t>
            </w:r>
          </w:p>
        </w:tc>
        <w:tc>
          <w:tcPr>
            <w:tcW w:w="1843" w:type="dxa"/>
          </w:tcPr>
          <w:p w:rsidR="00EA0765" w:rsidRDefault="00EA0765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60 s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s</w:t>
            </w:r>
          </w:p>
        </w:tc>
        <w:tc>
          <w:tcPr>
            <w:tcW w:w="1843" w:type="dxa"/>
          </w:tcPr>
          <w:p w:rsidR="00EA0765" w:rsidRDefault="00EA0765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60 s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s</w:t>
            </w:r>
          </w:p>
        </w:tc>
        <w:tc>
          <w:tcPr>
            <w:tcW w:w="1701" w:type="dxa"/>
          </w:tcPr>
          <w:p w:rsidR="00EA0765" w:rsidRDefault="00EA0765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60 s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s</w:t>
            </w:r>
          </w:p>
        </w:tc>
      </w:tr>
      <w:tr w:rsidR="00010ABF" w:rsidTr="00010ABF">
        <w:trPr>
          <w:trHeight w:val="257"/>
        </w:trPr>
        <w:tc>
          <w:tcPr>
            <w:tcW w:w="2269" w:type="dxa"/>
          </w:tcPr>
          <w:p w:rsidR="00010ABF" w:rsidRDefault="00144767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Температура роботи –</w:t>
            </w:r>
          </w:p>
          <w:p w:rsidR="00144767" w:rsidRPr="00010ABF" w:rsidRDefault="00144767" w:rsidP="00F77B9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</w:p>
        </w:tc>
        <w:tc>
          <w:tcPr>
            <w:tcW w:w="1842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-30…+50°</w:t>
            </w:r>
          </w:p>
        </w:tc>
        <w:tc>
          <w:tcPr>
            <w:tcW w:w="1843" w:type="dxa"/>
          </w:tcPr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-30…+50°</w:t>
            </w:r>
          </w:p>
        </w:tc>
        <w:tc>
          <w:tcPr>
            <w:tcW w:w="1843" w:type="dxa"/>
          </w:tcPr>
          <w:p w:rsidR="00010ABF" w:rsidRPr="00010ABF" w:rsidRDefault="00DF14A7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-30…+55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°</w:t>
            </w:r>
          </w:p>
        </w:tc>
        <w:tc>
          <w:tcPr>
            <w:tcW w:w="1701" w:type="dxa"/>
          </w:tcPr>
          <w:p w:rsidR="00010ABF" w:rsidRPr="00010ABF" w:rsidRDefault="00DF14A7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-30…+55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°</w:t>
            </w:r>
          </w:p>
        </w:tc>
      </w:tr>
      <w:tr w:rsidR="00010ABF" w:rsidTr="00010ABF">
        <w:trPr>
          <w:trHeight w:val="657"/>
        </w:trPr>
        <w:tc>
          <w:tcPr>
            <w:tcW w:w="2269" w:type="dxa"/>
          </w:tcPr>
          <w:p w:rsidR="00144767" w:rsidRDefault="00144767" w:rsidP="00144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Рівень інтенсивності звуку:</w:t>
            </w:r>
          </w:p>
          <w:p w:rsidR="00144767" w:rsidRDefault="00144767" w:rsidP="0014476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  <w:p w:rsidR="00144767" w:rsidRPr="00236A88" w:rsidRDefault="00144767" w:rsidP="0014476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43 dB (A)</w:t>
            </w:r>
          </w:p>
          <w:p w:rsidR="00144767" w:rsidRPr="00010ABF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~62 dB (A)</w:t>
            </w:r>
          </w:p>
        </w:tc>
        <w:tc>
          <w:tcPr>
            <w:tcW w:w="1843" w:type="dxa"/>
          </w:tcPr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Default="00010ABF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43 dB (A)</w:t>
            </w:r>
          </w:p>
          <w:p w:rsidR="00144767" w:rsidRPr="00010ABF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010ABF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~62 dB (A)</w:t>
            </w:r>
          </w:p>
        </w:tc>
        <w:tc>
          <w:tcPr>
            <w:tcW w:w="1843" w:type="dxa"/>
          </w:tcPr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Default="00D0274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55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dB (A)</w:t>
            </w:r>
          </w:p>
          <w:p w:rsidR="00144767" w:rsidRPr="00010ABF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D02746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~67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dB (A)</w:t>
            </w:r>
          </w:p>
        </w:tc>
        <w:tc>
          <w:tcPr>
            <w:tcW w:w="1701" w:type="dxa"/>
          </w:tcPr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4767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Default="00D02746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55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dB (A)</w:t>
            </w:r>
          </w:p>
          <w:p w:rsidR="00144767" w:rsidRPr="00010ABF" w:rsidRDefault="00144767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10ABF" w:rsidRPr="00010ABF" w:rsidRDefault="00D02746" w:rsidP="00F77B94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~67</w:t>
            </w:r>
            <w:r w:rsidR="00010ABF" w:rsidRPr="00010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dB (A)</w:t>
            </w:r>
          </w:p>
        </w:tc>
      </w:tr>
    </w:tbl>
    <w:p w:rsidR="00CF2FA4" w:rsidRDefault="00CF2FA4" w:rsidP="002735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FA4" w:rsidRDefault="00DC5E4F" w:rsidP="002735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582DE5C" wp14:editId="017C66AF">
            <wp:extent cx="5265420" cy="255650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7008" cy="25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FA4" w:rsidRPr="005B377A" w:rsidRDefault="00CF2FA4" w:rsidP="00273577">
      <w:pPr>
        <w:jc w:val="both"/>
        <w:rPr>
          <w:rFonts w:ascii="Times New Roman" w:hAnsi="Times New Roman" w:cs="Times New Roman"/>
          <w:b/>
          <w:sz w:val="24"/>
          <w:szCs w:val="28"/>
          <w:lang w:val="ru-RU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>Схема під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’</w:t>
      </w:r>
      <w:r w:rsidRPr="005B377A">
        <w:rPr>
          <w:rFonts w:ascii="Times New Roman" w:hAnsi="Times New Roman" w:cs="Times New Roman"/>
          <w:b/>
          <w:sz w:val="24"/>
          <w:szCs w:val="28"/>
        </w:rPr>
        <w:t xml:space="preserve">єднання до приводів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BF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24-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T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 xml:space="preserve">,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BF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230-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T</w:t>
      </w:r>
    </w:p>
    <w:p w:rsidR="00CF2FA4" w:rsidRDefault="00DC5E4F" w:rsidP="00D717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7C571A1" wp14:editId="5296864B">
            <wp:extent cx="4246432" cy="280035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9838" cy="28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D" w:rsidRDefault="0011370D" w:rsidP="002735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70D" w:rsidRPr="005B377A" w:rsidRDefault="0011370D" w:rsidP="0011370D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 xml:space="preserve">Схема під’єднання до приводів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BFL</w:t>
      </w:r>
      <w:r w:rsidRPr="005B377A">
        <w:rPr>
          <w:rFonts w:ascii="Times New Roman" w:hAnsi="Times New Roman" w:cs="Times New Roman"/>
          <w:b/>
          <w:sz w:val="24"/>
          <w:szCs w:val="28"/>
        </w:rPr>
        <w:t>24-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T</w:t>
      </w:r>
      <w:r w:rsidRPr="005B377A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BFL</w:t>
      </w:r>
      <w:r w:rsidRPr="005B377A">
        <w:rPr>
          <w:rFonts w:ascii="Times New Roman" w:hAnsi="Times New Roman" w:cs="Times New Roman"/>
          <w:b/>
          <w:sz w:val="24"/>
          <w:szCs w:val="28"/>
        </w:rPr>
        <w:t>230-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T</w:t>
      </w:r>
      <w:r w:rsidRPr="005B377A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BFN</w:t>
      </w:r>
      <w:r w:rsidRPr="005B377A">
        <w:rPr>
          <w:rFonts w:ascii="Times New Roman" w:hAnsi="Times New Roman" w:cs="Times New Roman"/>
          <w:b/>
          <w:sz w:val="24"/>
          <w:szCs w:val="28"/>
        </w:rPr>
        <w:t>24-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T</w:t>
      </w:r>
      <w:r w:rsidRPr="005B377A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BFN</w:t>
      </w:r>
      <w:r w:rsidRPr="005B377A">
        <w:rPr>
          <w:rFonts w:ascii="Times New Roman" w:hAnsi="Times New Roman" w:cs="Times New Roman"/>
          <w:b/>
          <w:sz w:val="24"/>
          <w:szCs w:val="28"/>
        </w:rPr>
        <w:t>230-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T</w:t>
      </w:r>
    </w:p>
    <w:p w:rsidR="0011370D" w:rsidRPr="008708E5" w:rsidRDefault="004F4B56" w:rsidP="004F4B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7730011C" wp14:editId="72F4E8D7">
            <wp:extent cx="4320540" cy="2667316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5293" cy="26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D" w:rsidRPr="008708E5" w:rsidRDefault="0011370D" w:rsidP="001137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70D" w:rsidRPr="005B377A" w:rsidRDefault="0011370D" w:rsidP="0011370D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 xml:space="preserve">Схема під’єднання до приводів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BE</w:t>
      </w:r>
      <w:r w:rsidRPr="005B377A">
        <w:rPr>
          <w:rFonts w:ascii="Times New Roman" w:hAnsi="Times New Roman" w:cs="Times New Roman"/>
          <w:b/>
          <w:sz w:val="24"/>
          <w:szCs w:val="28"/>
        </w:rPr>
        <w:t xml:space="preserve">24,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BLE</w:t>
      </w:r>
      <w:r w:rsidRPr="005B377A">
        <w:rPr>
          <w:rFonts w:ascii="Times New Roman" w:hAnsi="Times New Roman" w:cs="Times New Roman"/>
          <w:b/>
          <w:sz w:val="24"/>
          <w:szCs w:val="28"/>
        </w:rPr>
        <w:t xml:space="preserve">24,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BE</w:t>
      </w:r>
      <w:r w:rsidRPr="005B377A">
        <w:rPr>
          <w:rFonts w:ascii="Times New Roman" w:hAnsi="Times New Roman" w:cs="Times New Roman"/>
          <w:b/>
          <w:sz w:val="24"/>
          <w:szCs w:val="28"/>
        </w:rPr>
        <w:t xml:space="preserve">230,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BLE</w:t>
      </w:r>
      <w:r w:rsidRPr="005B377A">
        <w:rPr>
          <w:rFonts w:ascii="Times New Roman" w:hAnsi="Times New Roman" w:cs="Times New Roman"/>
          <w:b/>
          <w:sz w:val="24"/>
          <w:szCs w:val="28"/>
        </w:rPr>
        <w:t>230</w:t>
      </w:r>
    </w:p>
    <w:p w:rsidR="00CF2FA4" w:rsidRDefault="00CF2FA4" w:rsidP="002735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577" w:rsidRPr="005B377A" w:rsidRDefault="00273577" w:rsidP="002735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77A">
        <w:rPr>
          <w:rFonts w:ascii="Times New Roman" w:hAnsi="Times New Roman" w:cs="Times New Roman"/>
          <w:b/>
          <w:sz w:val="24"/>
          <w:szCs w:val="24"/>
        </w:rPr>
        <w:t>УВАГА:</w:t>
      </w:r>
    </w:p>
    <w:p w:rsidR="005B3930" w:rsidRPr="005B377A" w:rsidRDefault="00F371E4" w:rsidP="00273577">
      <w:pPr>
        <w:jc w:val="both"/>
        <w:rPr>
          <w:rFonts w:ascii="Times New Roman" w:hAnsi="Times New Roman" w:cs="Times New Roman"/>
          <w:sz w:val="24"/>
          <w:szCs w:val="24"/>
        </w:rPr>
      </w:pPr>
      <w:r w:rsidRPr="005B377A">
        <w:rPr>
          <w:rFonts w:ascii="Times New Roman" w:hAnsi="Times New Roman" w:cs="Times New Roman"/>
          <w:sz w:val="24"/>
          <w:szCs w:val="24"/>
        </w:rPr>
        <w:t xml:space="preserve">Керування роботою приводів </w:t>
      </w:r>
      <w:r w:rsidRPr="005B377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5B377A">
        <w:rPr>
          <w:rFonts w:ascii="Times New Roman" w:hAnsi="Times New Roman" w:cs="Times New Roman"/>
          <w:sz w:val="24"/>
          <w:szCs w:val="24"/>
        </w:rPr>
        <w:t xml:space="preserve">, </w:t>
      </w:r>
      <w:r w:rsidRPr="005B377A">
        <w:rPr>
          <w:rFonts w:ascii="Times New Roman" w:hAnsi="Times New Roman" w:cs="Times New Roman"/>
          <w:sz w:val="24"/>
          <w:szCs w:val="24"/>
          <w:lang w:val="en-US"/>
        </w:rPr>
        <w:t>BLE</w:t>
      </w:r>
      <w:r w:rsidRPr="005B377A">
        <w:rPr>
          <w:rFonts w:ascii="Times New Roman" w:hAnsi="Times New Roman" w:cs="Times New Roman"/>
          <w:sz w:val="24"/>
          <w:szCs w:val="24"/>
        </w:rPr>
        <w:t xml:space="preserve"> вимагає під’єднання до них </w:t>
      </w:r>
      <w:proofErr w:type="spellStart"/>
      <w:r w:rsidRPr="005B377A">
        <w:rPr>
          <w:rFonts w:ascii="Times New Roman" w:hAnsi="Times New Roman" w:cs="Times New Roman"/>
          <w:sz w:val="24"/>
          <w:szCs w:val="24"/>
        </w:rPr>
        <w:t>трьохжильної</w:t>
      </w:r>
      <w:proofErr w:type="spellEnd"/>
      <w:r w:rsidRPr="005B377A">
        <w:rPr>
          <w:rFonts w:ascii="Times New Roman" w:hAnsi="Times New Roman" w:cs="Times New Roman"/>
          <w:sz w:val="24"/>
          <w:szCs w:val="24"/>
        </w:rPr>
        <w:t xml:space="preserve"> інсталяції. Зміна напрямку повороту приводів настає після подачі живлення з кнопки № 2 або 3 в залежності від потрібного напрямку повороту. </w:t>
      </w:r>
      <w:r w:rsidR="00A95AD1" w:rsidRPr="005B377A">
        <w:rPr>
          <w:rFonts w:ascii="Times New Roman" w:hAnsi="Times New Roman" w:cs="Times New Roman"/>
          <w:sz w:val="24"/>
          <w:szCs w:val="24"/>
        </w:rPr>
        <w:t>Положення кінцевих вимикачів  для усіх типів приводів подані для позиції без напруги. Для правильної роботи пристроїв з електроприводами рекомендується щоб номінальна напруга живлення була в межах  24</w:t>
      </w:r>
      <w:r w:rsidR="00A95AD1" w:rsidRPr="005B377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95AD1" w:rsidRPr="005B377A">
        <w:rPr>
          <w:rFonts w:ascii="Times New Roman" w:hAnsi="Times New Roman" w:cs="Times New Roman"/>
          <w:sz w:val="24"/>
          <w:szCs w:val="24"/>
          <w:lang w:val="ru-RU"/>
        </w:rPr>
        <w:t xml:space="preserve">±10% </w:t>
      </w:r>
      <w:proofErr w:type="spellStart"/>
      <w:r w:rsidR="00A95AD1" w:rsidRPr="005B377A"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 w:rsidR="00A95AD1" w:rsidRPr="005B377A">
        <w:rPr>
          <w:rFonts w:ascii="Times New Roman" w:hAnsi="Times New Roman" w:cs="Times New Roman"/>
          <w:sz w:val="24"/>
          <w:szCs w:val="24"/>
          <w:lang w:val="ru-RU"/>
        </w:rPr>
        <w:t xml:space="preserve"> 230</w:t>
      </w:r>
      <w:r w:rsidR="00A95AD1" w:rsidRPr="005B377A">
        <w:rPr>
          <w:rFonts w:ascii="Times New Roman" w:hAnsi="Times New Roman" w:cs="Times New Roman"/>
          <w:sz w:val="24"/>
          <w:szCs w:val="24"/>
          <w:lang w:val="pl-PL"/>
        </w:rPr>
        <w:t>V</w:t>
      </w:r>
      <w:r w:rsidR="00A95AD1" w:rsidRPr="005B377A">
        <w:rPr>
          <w:rFonts w:ascii="Times New Roman" w:hAnsi="Times New Roman" w:cs="Times New Roman"/>
          <w:sz w:val="24"/>
          <w:szCs w:val="24"/>
          <w:lang w:val="ru-RU"/>
        </w:rPr>
        <w:t>±10%.</w:t>
      </w:r>
      <w:r w:rsidR="009025D5" w:rsidRPr="005B37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25D5" w:rsidRPr="005B377A">
        <w:rPr>
          <w:rFonts w:ascii="Times New Roman" w:hAnsi="Times New Roman" w:cs="Times New Roman"/>
          <w:sz w:val="24"/>
          <w:szCs w:val="24"/>
        </w:rPr>
        <w:t>Живлення пристрою напругою іншою ніж вище зазначена може призвести до неправильного функціонування пристрою і не входить в гарантію.</w:t>
      </w:r>
    </w:p>
    <w:p w:rsidR="005B3930" w:rsidRPr="00817C2E" w:rsidRDefault="005B3930" w:rsidP="005B3930">
      <w:pPr>
        <w:rPr>
          <w:rFonts w:ascii="Times New Roman" w:hAnsi="Times New Roman" w:cs="Times New Roman"/>
          <w:sz w:val="24"/>
          <w:szCs w:val="24"/>
        </w:rPr>
      </w:pPr>
      <w:r w:rsidRPr="005B377A">
        <w:rPr>
          <w:rFonts w:ascii="Times New Roman" w:hAnsi="Times New Roman" w:cs="Times New Roman"/>
          <w:sz w:val="24"/>
          <w:szCs w:val="24"/>
        </w:rPr>
        <w:t xml:space="preserve">Приводи </w:t>
      </w:r>
      <w:r w:rsidRPr="005B377A">
        <w:rPr>
          <w:rFonts w:ascii="Times New Roman" w:hAnsi="Times New Roman" w:cs="Times New Roman"/>
          <w:sz w:val="24"/>
          <w:szCs w:val="24"/>
          <w:lang w:val="en-US"/>
        </w:rPr>
        <w:t>EXBF</w:t>
      </w:r>
    </w:p>
    <w:tbl>
      <w:tblPr>
        <w:tblW w:w="0" w:type="auto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5"/>
        <w:gridCol w:w="3165"/>
        <w:gridCol w:w="15"/>
        <w:gridCol w:w="3990"/>
      </w:tblGrid>
      <w:tr w:rsidR="00250284" w:rsidTr="00F77B94">
        <w:trPr>
          <w:trHeight w:val="480"/>
        </w:trPr>
        <w:tc>
          <w:tcPr>
            <w:tcW w:w="2145" w:type="dxa"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</w:rPr>
              <w:t>Технічні дані</w:t>
            </w:r>
          </w:p>
        </w:tc>
        <w:tc>
          <w:tcPr>
            <w:tcW w:w="3180" w:type="dxa"/>
            <w:gridSpan w:val="2"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EXBF</w:t>
            </w:r>
            <w:r w:rsidRPr="00250284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3990" w:type="dxa"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EXBF</w:t>
            </w:r>
            <w:r w:rsidRPr="00250284">
              <w:rPr>
                <w:rFonts w:ascii="Times New Roman" w:hAnsi="Times New Roman" w:cs="Times New Roman"/>
                <w:sz w:val="24"/>
                <w:szCs w:val="24"/>
              </w:rPr>
              <w:t xml:space="preserve"> 230</w:t>
            </w:r>
          </w:p>
        </w:tc>
      </w:tr>
      <w:tr w:rsidR="00250284" w:rsidTr="00F77B94">
        <w:trPr>
          <w:trHeight w:val="435"/>
        </w:trPr>
        <w:tc>
          <w:tcPr>
            <w:tcW w:w="2145" w:type="dxa"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</w:p>
        </w:tc>
        <w:tc>
          <w:tcPr>
            <w:tcW w:w="7170" w:type="dxa"/>
            <w:gridSpan w:val="3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</w:rPr>
              <w:t>1, 2, 21, 22</w:t>
            </w:r>
          </w:p>
        </w:tc>
      </w:tr>
      <w:tr w:rsidR="00250284" w:rsidTr="00F77B94">
        <w:trPr>
          <w:trHeight w:val="330"/>
        </w:trPr>
        <w:tc>
          <w:tcPr>
            <w:tcW w:w="2145" w:type="dxa"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Класифікація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ATEX</w:t>
            </w:r>
          </w:p>
        </w:tc>
        <w:tc>
          <w:tcPr>
            <w:tcW w:w="7170" w:type="dxa"/>
            <w:gridSpan w:val="3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2 GD </w:t>
            </w:r>
            <w:proofErr w:type="spellStart"/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EEx</w:t>
            </w:r>
            <w:proofErr w:type="spellEnd"/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 IIC T6</w:t>
            </w:r>
          </w:p>
        </w:tc>
      </w:tr>
      <w:tr w:rsidR="00250284" w:rsidTr="00F77B94">
        <w:trPr>
          <w:trHeight w:val="675"/>
        </w:trPr>
        <w:tc>
          <w:tcPr>
            <w:tcW w:w="2145" w:type="dxa"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живлення</w:t>
            </w: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V AC ±20</w:t>
            </w:r>
            <w:r w:rsidRPr="002502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% 50/60 Hz/</w:t>
            </w:r>
          </w:p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24 V DC-10/+20%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 V AC ±14% 50/60 Hz</w:t>
            </w:r>
          </w:p>
        </w:tc>
      </w:tr>
      <w:tr w:rsidR="00250284" w:rsidTr="00F77B94">
        <w:trPr>
          <w:trHeight w:val="388"/>
        </w:trPr>
        <w:tc>
          <w:tcPr>
            <w:tcW w:w="2145" w:type="dxa"/>
            <w:vMerge w:val="restart"/>
          </w:tcPr>
          <w:p w:rsidR="00250284" w:rsidRPr="00F4412D" w:rsidRDefault="00250284" w:rsidP="00250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12D">
              <w:rPr>
                <w:rFonts w:ascii="Times New Roman" w:hAnsi="Times New Roman" w:cs="Times New Roman"/>
                <w:sz w:val="24"/>
                <w:szCs w:val="24"/>
              </w:rPr>
              <w:t>Потужність:</w:t>
            </w:r>
          </w:p>
          <w:p w:rsidR="00250284" w:rsidRPr="00F4412D" w:rsidRDefault="00250284" w:rsidP="0025028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412D">
              <w:rPr>
                <w:rFonts w:ascii="Times New Roman" w:hAnsi="Times New Roman" w:cs="Times New Roman"/>
                <w:sz w:val="24"/>
                <w:szCs w:val="24"/>
              </w:rPr>
              <w:t>Під час заряджання пружини</w:t>
            </w:r>
          </w:p>
          <w:p w:rsidR="00250284" w:rsidRPr="00250284" w:rsidRDefault="00250284" w:rsidP="002502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50284" w:rsidTr="00F77B94">
        <w:trPr>
          <w:trHeight w:val="495"/>
        </w:trPr>
        <w:tc>
          <w:tcPr>
            <w:tcW w:w="2145" w:type="dxa"/>
            <w:vMerge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W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W</w:t>
            </w:r>
          </w:p>
        </w:tc>
      </w:tr>
      <w:tr w:rsidR="00250284" w:rsidTr="00F77B94">
        <w:trPr>
          <w:trHeight w:val="465"/>
        </w:trPr>
        <w:tc>
          <w:tcPr>
            <w:tcW w:w="2145" w:type="dxa"/>
          </w:tcPr>
          <w:p w:rsidR="00250284" w:rsidRPr="00250284" w:rsidRDefault="00250284" w:rsidP="00250284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утримуванні</w:t>
            </w: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W</w:t>
            </w:r>
          </w:p>
        </w:tc>
      </w:tr>
      <w:tr w:rsidR="00250284" w:rsidTr="00F77B94">
        <w:trPr>
          <w:trHeight w:val="345"/>
        </w:trPr>
        <w:tc>
          <w:tcPr>
            <w:tcW w:w="2145" w:type="dxa"/>
          </w:tcPr>
          <w:p w:rsidR="00250284" w:rsidRPr="00250284" w:rsidRDefault="00C9240E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Вимірювання (видима потужність)</w:t>
            </w: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VA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12,5 VA</w:t>
            </w:r>
          </w:p>
        </w:tc>
      </w:tr>
      <w:tr w:rsidR="00250284" w:rsidTr="00F77B94">
        <w:trPr>
          <w:trHeight w:val="315"/>
        </w:trPr>
        <w:tc>
          <w:tcPr>
            <w:tcW w:w="2145" w:type="dxa"/>
          </w:tcPr>
          <w:p w:rsidR="00250284" w:rsidRPr="00C9240E" w:rsidRDefault="00C9240E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Рівень захисту</w:t>
            </w: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66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66</w:t>
            </w:r>
          </w:p>
        </w:tc>
      </w:tr>
      <w:tr w:rsidR="00250284" w:rsidTr="00F77B94">
        <w:trPr>
          <w:trHeight w:val="240"/>
        </w:trPr>
        <w:tc>
          <w:tcPr>
            <w:tcW w:w="2145" w:type="dxa"/>
            <w:vMerge w:val="restart"/>
          </w:tcPr>
          <w:p w:rsidR="00250284" w:rsidRDefault="00C857C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Допоміжні вимикачі</w:t>
            </w:r>
          </w:p>
          <w:p w:rsidR="00C857C6" w:rsidRDefault="00C857C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7C6" w:rsidRPr="00C857C6" w:rsidRDefault="003E5598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рівень вмикання</w:t>
            </w:r>
          </w:p>
        </w:tc>
        <w:tc>
          <w:tcPr>
            <w:tcW w:w="3165" w:type="dxa"/>
          </w:tcPr>
          <w:p w:rsidR="00250284" w:rsidRPr="00250284" w:rsidRDefault="0025174C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 6А</w:t>
            </w:r>
            <w:r w:rsidR="00250284"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(3) max 250 V AC</w:t>
            </w:r>
          </w:p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05" w:type="dxa"/>
            <w:gridSpan w:val="2"/>
          </w:tcPr>
          <w:p w:rsidR="00250284" w:rsidRPr="00250284" w:rsidRDefault="0025174C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2×SPDT 6А</w:t>
            </w:r>
            <w:r w:rsidR="00250284"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(3) max 250 V AC</w:t>
            </w:r>
          </w:p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50284" w:rsidTr="00F77B94">
        <w:trPr>
          <w:trHeight w:val="165"/>
        </w:trPr>
        <w:tc>
          <w:tcPr>
            <w:tcW w:w="2145" w:type="dxa"/>
            <w:vMerge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5°, 80°</w:t>
            </w:r>
          </w:p>
        </w:tc>
      </w:tr>
      <w:tr w:rsidR="00250284" w:rsidTr="00F77B94">
        <w:trPr>
          <w:trHeight w:val="135"/>
        </w:trPr>
        <w:tc>
          <w:tcPr>
            <w:tcW w:w="2145" w:type="dxa"/>
            <w:vMerge w:val="restart"/>
          </w:tcPr>
          <w:p w:rsidR="003E5598" w:rsidRDefault="003E5598" w:rsidP="003E55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 обертання:</w:t>
            </w:r>
          </w:p>
          <w:p w:rsidR="003E5598" w:rsidRDefault="003E5598" w:rsidP="003E5598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  <w:p w:rsidR="003E5598" w:rsidRDefault="003E5598" w:rsidP="003E5598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50284" w:rsidTr="00F77B94">
        <w:trPr>
          <w:trHeight w:val="165"/>
        </w:trPr>
        <w:tc>
          <w:tcPr>
            <w:tcW w:w="2145" w:type="dxa"/>
            <w:vMerge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Nm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 Nm</w:t>
            </w:r>
          </w:p>
        </w:tc>
      </w:tr>
      <w:tr w:rsidR="00250284" w:rsidTr="00F77B94">
        <w:trPr>
          <w:trHeight w:val="165"/>
        </w:trPr>
        <w:tc>
          <w:tcPr>
            <w:tcW w:w="2145" w:type="dxa"/>
            <w:vMerge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Nm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Nm</w:t>
            </w:r>
          </w:p>
        </w:tc>
      </w:tr>
      <w:tr w:rsidR="00250284" w:rsidTr="00F77B94">
        <w:trPr>
          <w:trHeight w:val="135"/>
        </w:trPr>
        <w:tc>
          <w:tcPr>
            <w:tcW w:w="2145" w:type="dxa"/>
            <w:vMerge w:val="restart"/>
          </w:tcPr>
          <w:p w:rsidR="00250284" w:rsidRDefault="00271A70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руху: (90°С)</w:t>
            </w:r>
          </w:p>
          <w:p w:rsidR="00271A70" w:rsidRDefault="00271A70" w:rsidP="00271A70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  <w:p w:rsidR="00271A70" w:rsidRPr="00271A70" w:rsidRDefault="00271A70" w:rsidP="00271A70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поворотна пружина</w:t>
            </w: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50284" w:rsidTr="00F77B94">
        <w:trPr>
          <w:trHeight w:val="110"/>
        </w:trPr>
        <w:tc>
          <w:tcPr>
            <w:tcW w:w="2145" w:type="dxa"/>
            <w:vMerge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 s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 s</w:t>
            </w:r>
          </w:p>
        </w:tc>
      </w:tr>
      <w:tr w:rsidR="00250284" w:rsidTr="00F77B94">
        <w:trPr>
          <w:trHeight w:val="150"/>
        </w:trPr>
        <w:tc>
          <w:tcPr>
            <w:tcW w:w="2145" w:type="dxa"/>
            <w:vMerge/>
          </w:tcPr>
          <w:p w:rsidR="00250284" w:rsidRPr="00250284" w:rsidRDefault="00250284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5" w:type="dxa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s</w:t>
            </w:r>
          </w:p>
        </w:tc>
        <w:tc>
          <w:tcPr>
            <w:tcW w:w="4005" w:type="dxa"/>
            <w:gridSpan w:val="2"/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s</w:t>
            </w:r>
          </w:p>
        </w:tc>
      </w:tr>
      <w:tr w:rsidR="00250284" w:rsidTr="00F77B94">
        <w:trPr>
          <w:trHeight w:val="135"/>
        </w:trPr>
        <w:tc>
          <w:tcPr>
            <w:tcW w:w="2145" w:type="dxa"/>
            <w:tcBorders>
              <w:bottom w:val="single" w:sz="4" w:space="0" w:color="auto"/>
            </w:tcBorders>
          </w:tcPr>
          <w:p w:rsidR="00250284" w:rsidRPr="00E83146" w:rsidRDefault="00E83146" w:rsidP="00F77B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приміщення</w:t>
            </w:r>
          </w:p>
        </w:tc>
        <w:tc>
          <w:tcPr>
            <w:tcW w:w="3165" w:type="dxa"/>
            <w:tcBorders>
              <w:bottom w:val="single" w:sz="4" w:space="0" w:color="auto"/>
            </w:tcBorders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-20…+50°C</w:t>
            </w:r>
          </w:p>
        </w:tc>
        <w:tc>
          <w:tcPr>
            <w:tcW w:w="4005" w:type="dxa"/>
            <w:gridSpan w:val="2"/>
            <w:tcBorders>
              <w:bottom w:val="single" w:sz="4" w:space="0" w:color="auto"/>
            </w:tcBorders>
          </w:tcPr>
          <w:p w:rsidR="00250284" w:rsidRPr="00250284" w:rsidRDefault="00250284" w:rsidP="00F77B9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-20…+50°C</w:t>
            </w:r>
          </w:p>
        </w:tc>
      </w:tr>
    </w:tbl>
    <w:p w:rsidR="00250284" w:rsidRDefault="00250284" w:rsidP="00250284">
      <w:pPr>
        <w:rPr>
          <w:lang w:val="en-US"/>
        </w:rPr>
      </w:pPr>
    </w:p>
    <w:p w:rsidR="00D0257E" w:rsidRDefault="00D0257E" w:rsidP="00250284">
      <w:pPr>
        <w:rPr>
          <w:lang w:val="en-US"/>
        </w:rPr>
      </w:pPr>
    </w:p>
    <w:p w:rsidR="00D0257E" w:rsidRDefault="004F4B56" w:rsidP="004F4B56">
      <w:pPr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602F4375" wp14:editId="2D17EDDD">
            <wp:extent cx="4617720" cy="2985449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1170" cy="29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7E" w:rsidRDefault="00D0257E" w:rsidP="00250284">
      <w:pPr>
        <w:rPr>
          <w:lang w:val="en-US"/>
        </w:rPr>
      </w:pPr>
    </w:p>
    <w:p w:rsidR="00D0257E" w:rsidRDefault="00D0257E" w:rsidP="00250284">
      <w:pPr>
        <w:rPr>
          <w:lang w:val="en-US"/>
        </w:rPr>
      </w:pPr>
    </w:p>
    <w:p w:rsidR="00D0257E" w:rsidRPr="005B377A" w:rsidRDefault="00D0257E" w:rsidP="004F4B56">
      <w:pPr>
        <w:jc w:val="center"/>
        <w:rPr>
          <w:sz w:val="20"/>
          <w:lang w:val="ru-RU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>Схема під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>’</w:t>
      </w:r>
      <w:r w:rsidRPr="005B377A">
        <w:rPr>
          <w:rFonts w:ascii="Times New Roman" w:hAnsi="Times New Roman" w:cs="Times New Roman"/>
          <w:b/>
          <w:sz w:val="24"/>
          <w:szCs w:val="28"/>
        </w:rPr>
        <w:t>єднання до приводів</w:t>
      </w:r>
      <w:r w:rsidRPr="005B377A">
        <w:rPr>
          <w:rFonts w:ascii="Times New Roman" w:hAnsi="Times New Roman" w:cs="Times New Roman"/>
          <w:b/>
          <w:sz w:val="24"/>
          <w:szCs w:val="28"/>
          <w:lang w:val="ru-RU"/>
        </w:rPr>
        <w:t xml:space="preserve"> </w:t>
      </w:r>
      <w:r w:rsidRPr="005B377A">
        <w:rPr>
          <w:rFonts w:ascii="Times New Roman" w:hAnsi="Times New Roman" w:cs="Times New Roman"/>
          <w:b/>
          <w:sz w:val="24"/>
          <w:szCs w:val="28"/>
          <w:lang w:val="en-US"/>
        </w:rPr>
        <w:t>EXBF</w:t>
      </w:r>
    </w:p>
    <w:p w:rsidR="00FD655A" w:rsidRPr="005B377A" w:rsidRDefault="00FD655A" w:rsidP="00250284">
      <w:pPr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УВАГА:</w:t>
      </w:r>
    </w:p>
    <w:p w:rsidR="00DD5C62" w:rsidRPr="005B377A" w:rsidRDefault="00DD5C62" w:rsidP="00DD5C62">
      <w:p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Для правильної роботи пристроїв з електроприводами рекомендується щоб номінальна напруга живлення була в межах  24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5B377A">
        <w:rPr>
          <w:rFonts w:ascii="Times New Roman" w:hAnsi="Times New Roman" w:cs="Times New Roman"/>
          <w:sz w:val="24"/>
          <w:szCs w:val="28"/>
          <w:lang w:val="ru-RU"/>
        </w:rPr>
        <w:t xml:space="preserve">±10% </w:t>
      </w:r>
      <w:proofErr w:type="spellStart"/>
      <w:r w:rsidRPr="005B377A">
        <w:rPr>
          <w:rFonts w:ascii="Times New Roman" w:hAnsi="Times New Roman" w:cs="Times New Roman"/>
          <w:sz w:val="24"/>
          <w:szCs w:val="28"/>
          <w:lang w:val="ru-RU"/>
        </w:rPr>
        <w:t>або</w:t>
      </w:r>
      <w:proofErr w:type="spellEnd"/>
      <w:r w:rsidRPr="005B377A">
        <w:rPr>
          <w:rFonts w:ascii="Times New Roman" w:hAnsi="Times New Roman" w:cs="Times New Roman"/>
          <w:sz w:val="24"/>
          <w:szCs w:val="28"/>
          <w:lang w:val="ru-RU"/>
        </w:rPr>
        <w:t xml:space="preserve"> 230</w:t>
      </w:r>
      <w:r w:rsidRPr="005B377A">
        <w:rPr>
          <w:rFonts w:ascii="Times New Roman" w:hAnsi="Times New Roman" w:cs="Times New Roman"/>
          <w:sz w:val="24"/>
          <w:szCs w:val="28"/>
          <w:lang w:val="pl-PL"/>
        </w:rPr>
        <w:t>V</w:t>
      </w:r>
      <w:r w:rsidRPr="005B377A">
        <w:rPr>
          <w:rFonts w:ascii="Times New Roman" w:hAnsi="Times New Roman" w:cs="Times New Roman"/>
          <w:sz w:val="24"/>
          <w:szCs w:val="28"/>
          <w:lang w:val="ru-RU"/>
        </w:rPr>
        <w:t xml:space="preserve">±10%. </w:t>
      </w:r>
      <w:r w:rsidRPr="005B377A">
        <w:rPr>
          <w:rFonts w:ascii="Times New Roman" w:hAnsi="Times New Roman" w:cs="Times New Roman"/>
          <w:sz w:val="24"/>
          <w:szCs w:val="28"/>
        </w:rPr>
        <w:t>Живлення пристрою напругою іншою ніж вище зазначена може призвести до неправильного функціонування пристрою і не входить в гарантію.</w:t>
      </w:r>
    </w:p>
    <w:p w:rsidR="005D393C" w:rsidRPr="005B377A" w:rsidRDefault="003330C2" w:rsidP="00DD5C62">
      <w:p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 xml:space="preserve">Механізм керування пуску 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  <w:r w:rsidRPr="005B377A">
        <w:rPr>
          <w:rFonts w:ascii="Times New Roman" w:hAnsi="Times New Roman" w:cs="Times New Roman"/>
          <w:sz w:val="24"/>
          <w:szCs w:val="28"/>
        </w:rPr>
        <w:t>/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KW</w:t>
      </w:r>
      <w:r w:rsidRPr="005B377A">
        <w:rPr>
          <w:rFonts w:ascii="Times New Roman" w:hAnsi="Times New Roman" w:cs="Times New Roman"/>
          <w:sz w:val="24"/>
          <w:szCs w:val="28"/>
        </w:rPr>
        <w:t>1</w:t>
      </w:r>
    </w:p>
    <w:p w:rsidR="003330C2" w:rsidRDefault="00E02F19" w:rsidP="00DD5C62">
      <w:pPr>
        <w:jc w:val="both"/>
        <w:rPr>
          <w:rFonts w:ascii="Times New Roman" w:hAnsi="Times New Roman" w:cs="Times New Roman"/>
          <w:sz w:val="28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 xml:space="preserve">У версії 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  <w:r w:rsidRPr="005B377A">
        <w:rPr>
          <w:rFonts w:ascii="Times New Roman" w:hAnsi="Times New Roman" w:cs="Times New Roman"/>
          <w:sz w:val="24"/>
          <w:szCs w:val="28"/>
        </w:rPr>
        <w:t>/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KW</w:t>
      </w:r>
      <w:r w:rsidRPr="005B377A">
        <w:rPr>
          <w:rFonts w:ascii="Times New Roman" w:hAnsi="Times New Roman" w:cs="Times New Roman"/>
          <w:sz w:val="24"/>
          <w:szCs w:val="28"/>
        </w:rPr>
        <w:t>1/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5B377A">
        <w:rPr>
          <w:rFonts w:ascii="Times New Roman" w:hAnsi="Times New Roman" w:cs="Times New Roman"/>
          <w:sz w:val="24"/>
          <w:szCs w:val="28"/>
        </w:rPr>
        <w:t xml:space="preserve"> кінцеві вимикачі змонтовані у самому механізмі.</w:t>
      </w:r>
      <w:r w:rsidR="00A91CF1" w:rsidRPr="005B377A">
        <w:rPr>
          <w:rFonts w:ascii="Times New Roman" w:hAnsi="Times New Roman" w:cs="Times New Roman"/>
          <w:sz w:val="24"/>
          <w:szCs w:val="28"/>
        </w:rPr>
        <w:t xml:space="preserve"> Електричне з’єднання відбувається шляхом під’єднання відповідно позначених каналів до інсталяції. </w:t>
      </w:r>
      <w:r w:rsidR="008D38DF" w:rsidRPr="005B377A">
        <w:rPr>
          <w:rFonts w:ascii="Times New Roman" w:hAnsi="Times New Roman" w:cs="Times New Roman"/>
          <w:sz w:val="24"/>
          <w:szCs w:val="28"/>
        </w:rPr>
        <w:t xml:space="preserve">Плавкий </w:t>
      </w:r>
      <w:r w:rsidR="008D38DF" w:rsidRPr="005B377A">
        <w:rPr>
          <w:rFonts w:ascii="Times New Roman" w:hAnsi="Times New Roman" w:cs="Times New Roman"/>
          <w:sz w:val="24"/>
          <w:szCs w:val="28"/>
        </w:rPr>
        <w:lastRenderedPageBreak/>
        <w:t xml:space="preserve">запобіжник змонтований в механізмі. </w:t>
      </w:r>
      <w:r w:rsidR="009F0896" w:rsidRPr="005B377A">
        <w:rPr>
          <w:rFonts w:ascii="Times New Roman" w:hAnsi="Times New Roman" w:cs="Times New Roman"/>
          <w:sz w:val="24"/>
          <w:szCs w:val="28"/>
        </w:rPr>
        <w:t xml:space="preserve">В механізмах </w:t>
      </w:r>
      <w:r w:rsidR="009F0896"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  <w:r w:rsidR="009F0896" w:rsidRPr="005B377A">
        <w:rPr>
          <w:rFonts w:ascii="Times New Roman" w:hAnsi="Times New Roman" w:cs="Times New Roman"/>
          <w:sz w:val="24"/>
          <w:szCs w:val="28"/>
        </w:rPr>
        <w:t>/</w:t>
      </w:r>
      <w:r w:rsidR="009F0896" w:rsidRPr="005B377A">
        <w:rPr>
          <w:rFonts w:ascii="Times New Roman" w:hAnsi="Times New Roman" w:cs="Times New Roman"/>
          <w:sz w:val="24"/>
          <w:szCs w:val="28"/>
          <w:lang w:val="en-US"/>
        </w:rPr>
        <w:t>KW</w:t>
      </w:r>
      <w:r w:rsidR="009F0896" w:rsidRPr="005B377A">
        <w:rPr>
          <w:rFonts w:ascii="Times New Roman" w:hAnsi="Times New Roman" w:cs="Times New Roman"/>
          <w:sz w:val="24"/>
          <w:szCs w:val="28"/>
        </w:rPr>
        <w:t>1/23</w:t>
      </w:r>
      <w:r w:rsidR="009F0896" w:rsidRPr="005B377A">
        <w:rPr>
          <w:rFonts w:ascii="Times New Roman" w:hAnsi="Times New Roman" w:cs="Times New Roman"/>
          <w:sz w:val="24"/>
          <w:szCs w:val="28"/>
          <w:lang w:val="en-US"/>
        </w:rPr>
        <w:t>OI</w:t>
      </w:r>
      <w:r w:rsidR="009F0896" w:rsidRPr="005B377A">
        <w:rPr>
          <w:rFonts w:ascii="Times New Roman" w:hAnsi="Times New Roman" w:cs="Times New Roman"/>
          <w:sz w:val="24"/>
          <w:szCs w:val="28"/>
        </w:rPr>
        <w:t xml:space="preserve">, </w:t>
      </w:r>
      <w:r w:rsidR="009F0896"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  <w:r w:rsidR="009F0896" w:rsidRPr="005B377A">
        <w:rPr>
          <w:rFonts w:ascii="Times New Roman" w:hAnsi="Times New Roman" w:cs="Times New Roman"/>
          <w:sz w:val="24"/>
          <w:szCs w:val="28"/>
        </w:rPr>
        <w:t>/</w:t>
      </w:r>
      <w:r w:rsidR="009F0896" w:rsidRPr="005B377A">
        <w:rPr>
          <w:rFonts w:ascii="Times New Roman" w:hAnsi="Times New Roman" w:cs="Times New Roman"/>
          <w:sz w:val="24"/>
          <w:szCs w:val="28"/>
          <w:lang w:val="en-US"/>
        </w:rPr>
        <w:t>KW</w:t>
      </w:r>
      <w:r w:rsidR="009F0896" w:rsidRPr="005B377A">
        <w:rPr>
          <w:rFonts w:ascii="Times New Roman" w:hAnsi="Times New Roman" w:cs="Times New Roman"/>
          <w:sz w:val="24"/>
          <w:szCs w:val="28"/>
        </w:rPr>
        <w:t>1/230</w:t>
      </w:r>
      <w:r w:rsidR="009F0896" w:rsidRPr="005B377A">
        <w:rPr>
          <w:rFonts w:ascii="Times New Roman" w:hAnsi="Times New Roman" w:cs="Times New Roman"/>
          <w:sz w:val="24"/>
          <w:szCs w:val="28"/>
          <w:lang w:val="en-US"/>
        </w:rPr>
        <w:t>P</w:t>
      </w:r>
      <w:r w:rsidR="009F0896" w:rsidRPr="005B377A">
        <w:rPr>
          <w:rFonts w:ascii="Times New Roman" w:hAnsi="Times New Roman" w:cs="Times New Roman"/>
          <w:sz w:val="24"/>
          <w:szCs w:val="28"/>
        </w:rPr>
        <w:t xml:space="preserve">, </w:t>
      </w:r>
      <w:r w:rsidR="00D22AD5" w:rsidRPr="005B377A">
        <w:rPr>
          <w:rFonts w:ascii="Times New Roman" w:hAnsi="Times New Roman" w:cs="Times New Roman"/>
          <w:sz w:val="24"/>
          <w:szCs w:val="28"/>
        </w:rPr>
        <w:t xml:space="preserve">клапан постачається з механізмом керування пуску  </w:t>
      </w:r>
      <w:r w:rsidR="00D22AD5"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  <w:r w:rsidR="00D22AD5" w:rsidRPr="005B377A">
        <w:rPr>
          <w:rFonts w:ascii="Times New Roman" w:hAnsi="Times New Roman" w:cs="Times New Roman"/>
          <w:sz w:val="24"/>
          <w:szCs w:val="28"/>
        </w:rPr>
        <w:t>/</w:t>
      </w:r>
      <w:r w:rsidR="00D22AD5" w:rsidRPr="005B377A">
        <w:rPr>
          <w:rFonts w:ascii="Times New Roman" w:hAnsi="Times New Roman" w:cs="Times New Roman"/>
          <w:sz w:val="24"/>
          <w:szCs w:val="28"/>
          <w:lang w:val="en-US"/>
        </w:rPr>
        <w:t>KW</w:t>
      </w:r>
      <w:r w:rsidR="00D22AD5" w:rsidRPr="005B377A">
        <w:rPr>
          <w:rFonts w:ascii="Times New Roman" w:hAnsi="Times New Roman" w:cs="Times New Roman"/>
          <w:sz w:val="24"/>
          <w:szCs w:val="28"/>
        </w:rPr>
        <w:t>1/24…</w:t>
      </w:r>
      <w:r w:rsidR="00483B57" w:rsidRPr="005B377A">
        <w:rPr>
          <w:rFonts w:ascii="Times New Roman" w:hAnsi="Times New Roman" w:cs="Times New Roman"/>
          <w:sz w:val="24"/>
          <w:szCs w:val="28"/>
        </w:rPr>
        <w:t>разом з модулем живлення 230/24</w:t>
      </w:r>
      <w:r w:rsidR="00483B57" w:rsidRPr="005B377A">
        <w:rPr>
          <w:rFonts w:ascii="Times New Roman" w:hAnsi="Times New Roman" w:cs="Times New Roman"/>
          <w:sz w:val="24"/>
          <w:szCs w:val="28"/>
          <w:lang w:val="en-US"/>
        </w:rPr>
        <w:t>V</w:t>
      </w:r>
      <w:r w:rsidR="00483B57" w:rsidRPr="005B377A">
        <w:rPr>
          <w:rFonts w:ascii="Times New Roman" w:hAnsi="Times New Roman" w:cs="Times New Roman"/>
          <w:sz w:val="24"/>
          <w:szCs w:val="28"/>
        </w:rPr>
        <w:t xml:space="preserve"> типи </w:t>
      </w:r>
      <w:r w:rsidR="00483B57" w:rsidRPr="005B377A">
        <w:rPr>
          <w:rFonts w:ascii="Times New Roman" w:hAnsi="Times New Roman" w:cs="Times New Roman"/>
          <w:sz w:val="24"/>
          <w:szCs w:val="28"/>
          <w:lang w:val="en-US"/>
        </w:rPr>
        <w:t>MP</w:t>
      </w:r>
      <w:r w:rsidR="00483B57" w:rsidRPr="005B377A">
        <w:rPr>
          <w:rFonts w:ascii="Times New Roman" w:hAnsi="Times New Roman" w:cs="Times New Roman"/>
          <w:sz w:val="24"/>
          <w:szCs w:val="28"/>
        </w:rPr>
        <w:t xml:space="preserve"> 230/24</w:t>
      </w:r>
      <w:r w:rsidR="00483B57" w:rsidRPr="00483B5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6"/>
        <w:gridCol w:w="1330"/>
        <w:gridCol w:w="1499"/>
        <w:gridCol w:w="1547"/>
        <w:gridCol w:w="1608"/>
        <w:gridCol w:w="1656"/>
      </w:tblGrid>
      <w:tr w:rsidR="00F75494" w:rsidRPr="00F75494" w:rsidTr="00F75494">
        <w:trPr>
          <w:trHeight w:val="165"/>
        </w:trPr>
        <w:tc>
          <w:tcPr>
            <w:tcW w:w="2230" w:type="dxa"/>
          </w:tcPr>
          <w:p w:rsidR="00F75494" w:rsidRPr="00891DBD" w:rsidRDefault="00F75494" w:rsidP="00F77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RST/KW1/S</w:t>
            </w:r>
          </w:p>
        </w:tc>
        <w:tc>
          <w:tcPr>
            <w:tcW w:w="1499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RST/KW1/24I</w:t>
            </w:r>
          </w:p>
        </w:tc>
        <w:tc>
          <w:tcPr>
            <w:tcW w:w="1547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RST/KW1/24P</w:t>
            </w:r>
          </w:p>
        </w:tc>
        <w:tc>
          <w:tcPr>
            <w:tcW w:w="1608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RST/KW1/230I</w:t>
            </w:r>
          </w:p>
        </w:tc>
        <w:tc>
          <w:tcPr>
            <w:tcW w:w="1656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RST/KW1/230P</w:t>
            </w:r>
          </w:p>
        </w:tc>
      </w:tr>
      <w:tr w:rsidR="00F75494" w:rsidRPr="00F75494" w:rsidTr="00F75494">
        <w:trPr>
          <w:trHeight w:val="660"/>
        </w:trPr>
        <w:tc>
          <w:tcPr>
            <w:tcW w:w="2230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Напруга живлення</w:t>
            </w:r>
          </w:p>
        </w:tc>
        <w:tc>
          <w:tcPr>
            <w:tcW w:w="1056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99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24V-48V DC</w:t>
            </w:r>
          </w:p>
        </w:tc>
        <w:tc>
          <w:tcPr>
            <w:tcW w:w="1547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24V-48V DC</w:t>
            </w:r>
          </w:p>
        </w:tc>
        <w:tc>
          <w:tcPr>
            <w:tcW w:w="1608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230V AC</w:t>
            </w:r>
          </w:p>
        </w:tc>
        <w:tc>
          <w:tcPr>
            <w:tcW w:w="1656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230V AC</w:t>
            </w:r>
          </w:p>
        </w:tc>
      </w:tr>
      <w:tr w:rsidR="00F75494" w:rsidRPr="00F75494" w:rsidTr="00F75494">
        <w:trPr>
          <w:trHeight w:val="120"/>
        </w:trPr>
        <w:tc>
          <w:tcPr>
            <w:tcW w:w="2230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енергоспоживання</w:t>
            </w:r>
          </w:p>
        </w:tc>
        <w:tc>
          <w:tcPr>
            <w:tcW w:w="1056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99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 W</w:t>
            </w:r>
          </w:p>
        </w:tc>
        <w:tc>
          <w:tcPr>
            <w:tcW w:w="1547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1,6 W</w:t>
            </w:r>
          </w:p>
        </w:tc>
        <w:tc>
          <w:tcPr>
            <w:tcW w:w="1608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 W</w:t>
            </w:r>
          </w:p>
        </w:tc>
        <w:tc>
          <w:tcPr>
            <w:tcW w:w="1656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 W</w:t>
            </w:r>
          </w:p>
        </w:tc>
      </w:tr>
      <w:tr w:rsidR="00F75494" w:rsidRPr="00F75494" w:rsidTr="00F75494">
        <w:trPr>
          <w:trHeight w:val="165"/>
        </w:trPr>
        <w:tc>
          <w:tcPr>
            <w:tcW w:w="2230" w:type="dxa"/>
          </w:tcPr>
          <w:p w:rsidR="00F75494" w:rsidRPr="00F75494" w:rsidRDefault="00F75494" w:rsidP="00F7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1056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99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12daN</w:t>
            </w:r>
          </w:p>
        </w:tc>
        <w:tc>
          <w:tcPr>
            <w:tcW w:w="1547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12daN</w:t>
            </w:r>
          </w:p>
        </w:tc>
        <w:tc>
          <w:tcPr>
            <w:tcW w:w="1608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12daN</w:t>
            </w:r>
          </w:p>
        </w:tc>
        <w:tc>
          <w:tcPr>
            <w:tcW w:w="1656" w:type="dxa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12daN</w:t>
            </w:r>
          </w:p>
        </w:tc>
      </w:tr>
      <w:tr w:rsidR="00F75494" w:rsidRPr="00F75494" w:rsidTr="00F75494">
        <w:trPr>
          <w:trHeight w:val="1065"/>
        </w:trPr>
        <w:tc>
          <w:tcPr>
            <w:tcW w:w="2230" w:type="dxa"/>
          </w:tcPr>
          <w:p w:rsidR="00F75494" w:rsidRPr="002F55C6" w:rsidRDefault="002F55C6" w:rsidP="00F7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дії плавкої вставки з електромагнітом</w:t>
            </w:r>
          </w:p>
        </w:tc>
        <w:tc>
          <w:tcPr>
            <w:tcW w:w="7366" w:type="dxa"/>
            <w:gridSpan w:val="5"/>
          </w:tcPr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72°C+-2°C</w:t>
            </w:r>
          </w:p>
        </w:tc>
      </w:tr>
      <w:tr w:rsidR="00F75494" w:rsidRPr="00F75494" w:rsidTr="00F75494">
        <w:trPr>
          <w:trHeight w:val="1650"/>
        </w:trPr>
        <w:tc>
          <w:tcPr>
            <w:tcW w:w="2230" w:type="dxa"/>
          </w:tcPr>
          <w:p w:rsidR="00F75494" w:rsidRDefault="000B516D" w:rsidP="00F7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Кінцевий вимикач</w:t>
            </w:r>
          </w:p>
          <w:p w:rsidR="000B516D" w:rsidRPr="000B516D" w:rsidRDefault="000B516D" w:rsidP="00F77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WK</w:t>
            </w:r>
            <w:r w:rsidRPr="000B5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:rsidR="000B516D" w:rsidRPr="00891DBD" w:rsidRDefault="000B516D" w:rsidP="00F77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Або 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WK</w:t>
            </w:r>
            <w:r w:rsidRPr="00891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</w:t>
            </w:r>
          </w:p>
        </w:tc>
        <w:tc>
          <w:tcPr>
            <w:tcW w:w="7366" w:type="dxa"/>
            <w:gridSpan w:val="5"/>
          </w:tcPr>
          <w:p w:rsidR="00F75494" w:rsidRPr="00A6594A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NO/NC (</w:t>
            </w:r>
            <w:r w:rsidR="00A6594A">
              <w:rPr>
                <w:rFonts w:ascii="Times New Roman" w:hAnsi="Times New Roman" w:cs="Times New Roman"/>
                <w:sz w:val="24"/>
                <w:szCs w:val="24"/>
              </w:rPr>
              <w:t>стик з</w:t>
            </w:r>
            <w:r w:rsidR="00A659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="00A6594A">
              <w:rPr>
                <w:rFonts w:ascii="Times New Roman" w:hAnsi="Times New Roman" w:cs="Times New Roman"/>
                <w:sz w:val="24"/>
                <w:szCs w:val="24"/>
              </w:rPr>
              <w:t>єднання)</w:t>
            </w:r>
          </w:p>
          <w:p w:rsidR="00F75494" w:rsidRPr="00F75494" w:rsidRDefault="00F75494" w:rsidP="00F77B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54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75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A, 230V AC</w:t>
            </w:r>
          </w:p>
        </w:tc>
      </w:tr>
    </w:tbl>
    <w:tbl>
      <w:tblPr>
        <w:tblpPr w:leftFromText="180" w:rightFromText="180" w:vertAnchor="text" w:horzAnchor="margin" w:tblpY="2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5"/>
        <w:gridCol w:w="2151"/>
        <w:gridCol w:w="5038"/>
      </w:tblGrid>
      <w:tr w:rsidR="00781519" w:rsidTr="00781519">
        <w:trPr>
          <w:trHeight w:val="110"/>
        </w:trPr>
        <w:tc>
          <w:tcPr>
            <w:tcW w:w="2035" w:type="dxa"/>
          </w:tcPr>
          <w:p w:rsidR="00781519" w:rsidRPr="00B4510C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Дія вимикачів</w:t>
            </w:r>
          </w:p>
        </w:tc>
        <w:tc>
          <w:tcPr>
            <w:tcW w:w="7189" w:type="dxa"/>
            <w:gridSpan w:val="2"/>
          </w:tcPr>
          <w:p w:rsidR="00781519" w:rsidRPr="00B4510C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3°C, 87° - </w:t>
            </w: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коливання +-2°</w:t>
            </w:r>
          </w:p>
        </w:tc>
      </w:tr>
      <w:tr w:rsidR="00781519" w:rsidTr="00781519">
        <w:trPr>
          <w:trHeight w:val="567"/>
        </w:trPr>
        <w:tc>
          <w:tcPr>
            <w:tcW w:w="2035" w:type="dxa"/>
          </w:tcPr>
          <w:p w:rsidR="00781519" w:rsidRPr="00B4510C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Темп роботи кінцевих вимикачів</w:t>
            </w:r>
          </w:p>
        </w:tc>
        <w:tc>
          <w:tcPr>
            <w:tcW w:w="7189" w:type="dxa"/>
            <w:gridSpan w:val="2"/>
          </w:tcPr>
          <w:p w:rsidR="00781519" w:rsidRPr="00B4510C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  <w:r w:rsidRPr="00B45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…+85°C</w:t>
            </w:r>
          </w:p>
        </w:tc>
      </w:tr>
      <w:tr w:rsidR="00781519" w:rsidTr="00781519">
        <w:trPr>
          <w:trHeight w:val="388"/>
        </w:trPr>
        <w:tc>
          <w:tcPr>
            <w:tcW w:w="2035" w:type="dxa"/>
          </w:tcPr>
          <w:p w:rsidR="00781519" w:rsidRPr="00B4510C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Електричне з</w:t>
            </w:r>
            <w:r w:rsidRPr="00B45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єднання</w:t>
            </w:r>
          </w:p>
        </w:tc>
        <w:tc>
          <w:tcPr>
            <w:tcW w:w="2151" w:type="dxa"/>
          </w:tcPr>
          <w:p w:rsidR="00781519" w:rsidRPr="00B4510C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51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5038" w:type="dxa"/>
          </w:tcPr>
          <w:p w:rsidR="00781519" w:rsidRPr="00B4510C" w:rsidRDefault="00781519" w:rsidP="0078151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ретардер</w:t>
            </w:r>
            <w:proofErr w:type="spellEnd"/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: дріт 0,6 м, 2х0,5 мм2</w:t>
            </w:r>
          </w:p>
          <w:p w:rsidR="00781519" w:rsidRPr="00B4510C" w:rsidRDefault="00781519" w:rsidP="0078151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 xml:space="preserve">кінцевий вимикач: дріт 0,6 </w:t>
            </w:r>
            <w:r w:rsidR="00D75B6B">
              <w:rPr>
                <w:rFonts w:ascii="Times New Roman" w:hAnsi="Times New Roman" w:cs="Times New Roman"/>
                <w:sz w:val="24"/>
                <w:szCs w:val="24"/>
              </w:rPr>
              <w:t>м, 6х0,</w:t>
            </w:r>
            <w:r w:rsidRPr="00B4510C">
              <w:rPr>
                <w:rFonts w:ascii="Times New Roman" w:hAnsi="Times New Roman" w:cs="Times New Roman"/>
                <w:sz w:val="24"/>
                <w:szCs w:val="24"/>
              </w:rPr>
              <w:t>5 мм2</w:t>
            </w:r>
          </w:p>
        </w:tc>
      </w:tr>
    </w:tbl>
    <w:p w:rsidR="00781519" w:rsidRPr="00483B57" w:rsidRDefault="00483B57" w:rsidP="00DD5C62">
      <w:pPr>
        <w:jc w:val="both"/>
        <w:rPr>
          <w:rFonts w:ascii="Times New Roman" w:hAnsi="Times New Roman" w:cs="Times New Roman"/>
          <w:sz w:val="28"/>
          <w:szCs w:val="28"/>
        </w:rPr>
      </w:pPr>
      <w:r w:rsidRPr="00483B5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5"/>
        <w:gridCol w:w="1345"/>
        <w:gridCol w:w="1519"/>
        <w:gridCol w:w="1519"/>
        <w:gridCol w:w="1456"/>
        <w:gridCol w:w="1473"/>
      </w:tblGrid>
      <w:tr w:rsidR="00781519" w:rsidTr="00781519">
        <w:trPr>
          <w:trHeight w:val="169"/>
        </w:trPr>
        <w:tc>
          <w:tcPr>
            <w:tcW w:w="1915" w:type="dxa"/>
          </w:tcPr>
          <w:p w:rsidR="00781519" w:rsidRPr="00F403E2" w:rsidRDefault="00781519" w:rsidP="00781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</w:rPr>
              <w:t>Кут обертання</w:t>
            </w:r>
          </w:p>
        </w:tc>
        <w:tc>
          <w:tcPr>
            <w:tcW w:w="7312" w:type="dxa"/>
            <w:gridSpan w:val="5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92°</w:t>
            </w:r>
          </w:p>
        </w:tc>
      </w:tr>
      <w:tr w:rsidR="00781519" w:rsidTr="00781519">
        <w:trPr>
          <w:trHeight w:val="241"/>
        </w:trPr>
        <w:tc>
          <w:tcPr>
            <w:tcW w:w="1915" w:type="dxa"/>
          </w:tcPr>
          <w:p w:rsidR="00781519" w:rsidRPr="00F403E2" w:rsidRDefault="00781519" w:rsidP="00781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</w:rPr>
              <w:t>Час руху</w:t>
            </w:r>
          </w:p>
        </w:tc>
        <w:tc>
          <w:tcPr>
            <w:tcW w:w="7312" w:type="dxa"/>
            <w:gridSpan w:val="5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2s - </w:t>
            </w:r>
            <w:r w:rsidRPr="00F403E2"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</w:tc>
      </w:tr>
      <w:tr w:rsidR="00781519" w:rsidTr="00781519">
        <w:trPr>
          <w:trHeight w:val="156"/>
        </w:trPr>
        <w:tc>
          <w:tcPr>
            <w:tcW w:w="1915" w:type="dxa"/>
          </w:tcPr>
          <w:p w:rsidR="00781519" w:rsidRPr="00F403E2" w:rsidRDefault="00781519" w:rsidP="00781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</w:rPr>
              <w:t>Напрямок обертів</w:t>
            </w:r>
          </w:p>
        </w:tc>
        <w:tc>
          <w:tcPr>
            <w:tcW w:w="7312" w:type="dxa"/>
            <w:gridSpan w:val="5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</w:rPr>
              <w:t>лівий</w:t>
            </w:r>
          </w:p>
        </w:tc>
      </w:tr>
      <w:tr w:rsidR="00781519" w:rsidTr="00781519">
        <w:trPr>
          <w:trHeight w:val="524"/>
        </w:trPr>
        <w:tc>
          <w:tcPr>
            <w:tcW w:w="1915" w:type="dxa"/>
          </w:tcPr>
          <w:p w:rsidR="00781519" w:rsidRPr="00F403E2" w:rsidRDefault="00F403E2" w:rsidP="00781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Вага механізму</w:t>
            </w:r>
          </w:p>
        </w:tc>
        <w:tc>
          <w:tcPr>
            <w:tcW w:w="1345" w:type="dxa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 kg</w:t>
            </w:r>
          </w:p>
        </w:tc>
        <w:tc>
          <w:tcPr>
            <w:tcW w:w="1519" w:type="dxa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 kg</w:t>
            </w:r>
          </w:p>
        </w:tc>
        <w:tc>
          <w:tcPr>
            <w:tcW w:w="1519" w:type="dxa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 kg</w:t>
            </w:r>
          </w:p>
        </w:tc>
        <w:tc>
          <w:tcPr>
            <w:tcW w:w="1456" w:type="dxa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 kg</w:t>
            </w:r>
          </w:p>
        </w:tc>
        <w:tc>
          <w:tcPr>
            <w:tcW w:w="1471" w:type="dxa"/>
          </w:tcPr>
          <w:p w:rsidR="00781519" w:rsidRPr="00F403E2" w:rsidRDefault="00781519" w:rsidP="007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 kg</w:t>
            </w:r>
          </w:p>
        </w:tc>
      </w:tr>
    </w:tbl>
    <w:p w:rsidR="003330C2" w:rsidRPr="00483B57" w:rsidRDefault="003330C2" w:rsidP="00DD5C6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2895"/>
        <w:gridCol w:w="3510"/>
      </w:tblGrid>
      <w:tr w:rsidR="009A330E" w:rsidTr="00276365">
        <w:trPr>
          <w:trHeight w:val="750"/>
        </w:trPr>
        <w:tc>
          <w:tcPr>
            <w:tcW w:w="3060" w:type="dxa"/>
          </w:tcPr>
          <w:p w:rsidR="009A330E" w:rsidRPr="009A330E" w:rsidRDefault="009A330E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A330E">
              <w:rPr>
                <w:rFonts w:ascii="Times New Roman" w:hAnsi="Times New Roman" w:cs="Times New Roman"/>
                <w:sz w:val="24"/>
                <w:szCs w:val="24"/>
              </w:rPr>
              <w:t>Живлення механізму</w:t>
            </w:r>
          </w:p>
          <w:p w:rsidR="009A330E" w:rsidRPr="009A330E" w:rsidRDefault="009A330E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33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KW1:</w:t>
            </w:r>
          </w:p>
          <w:p w:rsidR="009A330E" w:rsidRPr="009A330E" w:rsidRDefault="009A330E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330E" w:rsidRPr="009A330E" w:rsidRDefault="009A330E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95" w:type="dxa"/>
          </w:tcPr>
          <w:p w:rsidR="009A330E" w:rsidRPr="009A330E" w:rsidRDefault="009A330E" w:rsidP="002763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330E" w:rsidRPr="004B79DB" w:rsidRDefault="004B79DB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Кінцевий вимикач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WK1</w:t>
            </w:r>
          </w:p>
        </w:tc>
        <w:tc>
          <w:tcPr>
            <w:tcW w:w="3510" w:type="dxa"/>
          </w:tcPr>
          <w:p w:rsidR="009A330E" w:rsidRPr="009A330E" w:rsidRDefault="009A330E" w:rsidP="002763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330E" w:rsidRPr="009A330E" w:rsidRDefault="00E43814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Кінцевий вимикач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WK2</w:t>
            </w:r>
          </w:p>
        </w:tc>
      </w:tr>
      <w:tr w:rsidR="009A330E" w:rsidTr="00276365">
        <w:trPr>
          <w:trHeight w:val="795"/>
        </w:trPr>
        <w:tc>
          <w:tcPr>
            <w:tcW w:w="3060" w:type="dxa"/>
          </w:tcPr>
          <w:p w:rsidR="009A330E" w:rsidRPr="009A330E" w:rsidRDefault="009A330E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A33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дроту: 1-2</w:t>
            </w:r>
          </w:p>
        </w:tc>
        <w:tc>
          <w:tcPr>
            <w:tcW w:w="2895" w:type="dxa"/>
          </w:tcPr>
          <w:p w:rsidR="009A330E" w:rsidRPr="00E55533" w:rsidRDefault="004B79DB" w:rsidP="004B79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дроту: 3-4 </w:t>
            </w:r>
            <w:r w:rsidR="00E5553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</w:t>
            </w:r>
            <w:r w:rsidR="00E55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  <w:p w:rsidR="00E55533" w:rsidRPr="00E55533" w:rsidRDefault="00E55533" w:rsidP="00E55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(розкритий)</w:t>
            </w:r>
          </w:p>
        </w:tc>
        <w:tc>
          <w:tcPr>
            <w:tcW w:w="3510" w:type="dxa"/>
          </w:tcPr>
          <w:p w:rsidR="005D7575" w:rsidRPr="00E55533" w:rsidRDefault="005D7575" w:rsidP="005D75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дроту: 6-7 – 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  <w:p w:rsidR="009A330E" w:rsidRPr="00E55533" w:rsidRDefault="005D7575" w:rsidP="005D757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(розкритий)</w:t>
            </w:r>
          </w:p>
        </w:tc>
      </w:tr>
      <w:tr w:rsidR="009A330E" w:rsidTr="00276365">
        <w:trPr>
          <w:trHeight w:val="930"/>
        </w:trPr>
        <w:tc>
          <w:tcPr>
            <w:tcW w:w="3060" w:type="dxa"/>
          </w:tcPr>
          <w:p w:rsidR="009A330E" w:rsidRPr="00E55533" w:rsidRDefault="009A330E" w:rsidP="0027636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95" w:type="dxa"/>
          </w:tcPr>
          <w:p w:rsidR="00E55533" w:rsidRPr="00E55533" w:rsidRDefault="00E55533" w:rsidP="00E555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дроту: 4-5 – 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  <w:p w:rsidR="009A330E" w:rsidRPr="00E55533" w:rsidRDefault="00E55533" w:rsidP="00E55533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(закритий)</w:t>
            </w:r>
          </w:p>
        </w:tc>
        <w:tc>
          <w:tcPr>
            <w:tcW w:w="3510" w:type="dxa"/>
          </w:tcPr>
          <w:p w:rsidR="005D7575" w:rsidRPr="00E55533" w:rsidRDefault="005D7575" w:rsidP="005D75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дроту: 7-8 – 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  <w:p w:rsidR="009A330E" w:rsidRPr="00E55533" w:rsidRDefault="005D7575" w:rsidP="005D7575">
            <w:pPr>
              <w:ind w:lef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(закритий)</w:t>
            </w:r>
          </w:p>
        </w:tc>
      </w:tr>
    </w:tbl>
    <w:p w:rsidR="00EA1DE2" w:rsidRPr="005B377A" w:rsidRDefault="003B6DD4" w:rsidP="00EA1DE2">
      <w:pPr>
        <w:tabs>
          <w:tab w:val="left" w:pos="989"/>
        </w:tabs>
        <w:rPr>
          <w:rFonts w:ascii="Times New Roman" w:hAnsi="Times New Roman" w:cs="Times New Roman"/>
          <w:b/>
          <w:sz w:val="24"/>
          <w:szCs w:val="28"/>
        </w:rPr>
      </w:pPr>
      <w:r w:rsidRPr="005B377A">
        <w:rPr>
          <w:rFonts w:ascii="Times New Roman" w:hAnsi="Times New Roman" w:cs="Times New Roman"/>
          <w:b/>
          <w:sz w:val="24"/>
          <w:szCs w:val="28"/>
        </w:rPr>
        <w:t>УВАГА</w:t>
      </w:r>
      <w:r w:rsidR="00EA1DE2" w:rsidRPr="005B377A">
        <w:rPr>
          <w:rFonts w:ascii="Times New Roman" w:hAnsi="Times New Roman" w:cs="Times New Roman"/>
          <w:b/>
          <w:sz w:val="24"/>
          <w:szCs w:val="28"/>
        </w:rPr>
        <w:tab/>
      </w:r>
    </w:p>
    <w:p w:rsidR="004C0017" w:rsidRPr="005B377A" w:rsidRDefault="00891DBD" w:rsidP="004C0017">
      <w:p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Положення кінцевих вимикачів механізму подані для позиції безпеки клапанів.</w:t>
      </w:r>
      <w:r w:rsidR="004C0017" w:rsidRPr="005B377A">
        <w:rPr>
          <w:rFonts w:ascii="Times New Roman" w:hAnsi="Times New Roman" w:cs="Times New Roman"/>
          <w:sz w:val="24"/>
          <w:szCs w:val="28"/>
        </w:rPr>
        <w:t xml:space="preserve"> Для правильної роботи пристроїв з електроприводами рекомендується щоб номінальна напруга живлення була в межах  24</w:t>
      </w:r>
      <w:r w:rsidR="004C0017" w:rsidRPr="005B377A">
        <w:rPr>
          <w:rFonts w:ascii="Times New Roman" w:hAnsi="Times New Roman" w:cs="Times New Roman"/>
          <w:sz w:val="24"/>
          <w:szCs w:val="28"/>
          <w:lang w:val="en-US"/>
        </w:rPr>
        <w:t>V</w:t>
      </w:r>
      <w:r w:rsidR="004C0017" w:rsidRPr="005B377A">
        <w:rPr>
          <w:rFonts w:ascii="Times New Roman" w:hAnsi="Times New Roman" w:cs="Times New Roman"/>
          <w:sz w:val="24"/>
          <w:szCs w:val="28"/>
          <w:lang w:val="ru-RU"/>
        </w:rPr>
        <w:t xml:space="preserve">±10% </w:t>
      </w:r>
      <w:proofErr w:type="spellStart"/>
      <w:r w:rsidR="004C0017" w:rsidRPr="005B377A">
        <w:rPr>
          <w:rFonts w:ascii="Times New Roman" w:hAnsi="Times New Roman" w:cs="Times New Roman"/>
          <w:sz w:val="24"/>
          <w:szCs w:val="28"/>
          <w:lang w:val="ru-RU"/>
        </w:rPr>
        <w:t>або</w:t>
      </w:r>
      <w:proofErr w:type="spellEnd"/>
      <w:r w:rsidR="004C0017" w:rsidRPr="005B377A">
        <w:rPr>
          <w:rFonts w:ascii="Times New Roman" w:hAnsi="Times New Roman" w:cs="Times New Roman"/>
          <w:sz w:val="24"/>
          <w:szCs w:val="28"/>
          <w:lang w:val="ru-RU"/>
        </w:rPr>
        <w:t xml:space="preserve"> 230</w:t>
      </w:r>
      <w:r w:rsidR="004C0017" w:rsidRPr="005B377A">
        <w:rPr>
          <w:rFonts w:ascii="Times New Roman" w:hAnsi="Times New Roman" w:cs="Times New Roman"/>
          <w:sz w:val="24"/>
          <w:szCs w:val="28"/>
          <w:lang w:val="pl-PL"/>
        </w:rPr>
        <w:t>V</w:t>
      </w:r>
      <w:r w:rsidR="004C0017" w:rsidRPr="005B377A">
        <w:rPr>
          <w:rFonts w:ascii="Times New Roman" w:hAnsi="Times New Roman" w:cs="Times New Roman"/>
          <w:sz w:val="24"/>
          <w:szCs w:val="28"/>
          <w:lang w:val="ru-RU"/>
        </w:rPr>
        <w:t xml:space="preserve">±10%. </w:t>
      </w:r>
      <w:r w:rsidR="004C0017" w:rsidRPr="005B377A">
        <w:rPr>
          <w:rFonts w:ascii="Times New Roman" w:hAnsi="Times New Roman" w:cs="Times New Roman"/>
          <w:sz w:val="24"/>
          <w:szCs w:val="28"/>
        </w:rPr>
        <w:t>Живлення пристрою напругою іншою ніж вище зазначена може призвести до неправильного функціонування пристрою і не входить в гарантію.</w:t>
      </w:r>
    </w:p>
    <w:p w:rsidR="00EA1DE2" w:rsidRPr="005B377A" w:rsidRDefault="00D23D6C" w:rsidP="009B60F7">
      <w:p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 xml:space="preserve">Механізм керування пуску 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</w:p>
    <w:p w:rsidR="00D23D6C" w:rsidRPr="005B377A" w:rsidRDefault="00E24F71" w:rsidP="009B60F7">
      <w:p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 xml:space="preserve">Для 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  <w:r w:rsidRPr="005B377A">
        <w:rPr>
          <w:rFonts w:ascii="Times New Roman" w:hAnsi="Times New Roman" w:cs="Times New Roman"/>
          <w:sz w:val="24"/>
          <w:szCs w:val="28"/>
        </w:rPr>
        <w:t xml:space="preserve"> кінцеві вимикачі змонтовані всередину корпусу клапана як окремі елементи.</w:t>
      </w:r>
      <w:r w:rsidR="00F77B94" w:rsidRPr="005B377A">
        <w:rPr>
          <w:rFonts w:ascii="Times New Roman" w:hAnsi="Times New Roman" w:cs="Times New Roman"/>
          <w:sz w:val="24"/>
          <w:szCs w:val="28"/>
        </w:rPr>
        <w:t xml:space="preserve"> Плавкий запобіжник знаходиться на перегородці клапана. </w:t>
      </w:r>
      <w:r w:rsidR="009B60F7" w:rsidRPr="005B377A">
        <w:rPr>
          <w:rFonts w:ascii="Times New Roman" w:hAnsi="Times New Roman" w:cs="Times New Roman"/>
          <w:sz w:val="24"/>
          <w:szCs w:val="28"/>
        </w:rPr>
        <w:t>Пружинний привод змонтований на перегородці клапана.</w:t>
      </w:r>
    </w:p>
    <w:p w:rsidR="009B60F7" w:rsidRPr="005B377A" w:rsidRDefault="003B6109" w:rsidP="009B60F7">
      <w:p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 xml:space="preserve">Для монтажу плавкого запобіжника 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RST</w:t>
      </w:r>
      <w:r w:rsidRPr="005B377A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Pr="005B377A">
        <w:rPr>
          <w:rFonts w:ascii="Times New Roman" w:hAnsi="Times New Roman" w:cs="Times New Roman"/>
          <w:sz w:val="24"/>
          <w:szCs w:val="28"/>
        </w:rPr>
        <w:t>потрібно:</w:t>
      </w:r>
    </w:p>
    <w:p w:rsidR="003B6109" w:rsidRPr="005B377A" w:rsidRDefault="003B6109" w:rsidP="004F4B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Установити перегородку клапана у відкриту позицію</w:t>
      </w:r>
    </w:p>
    <w:p w:rsidR="003B6109" w:rsidRPr="005B377A" w:rsidRDefault="003374BC" w:rsidP="004F4B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 xml:space="preserve">На гачках прикріплених до корпусу клапана або перегородки </w:t>
      </w:r>
      <w:r w:rsidR="009700CF" w:rsidRPr="005B377A">
        <w:rPr>
          <w:rFonts w:ascii="Times New Roman" w:hAnsi="Times New Roman" w:cs="Times New Roman"/>
          <w:sz w:val="24"/>
          <w:szCs w:val="28"/>
        </w:rPr>
        <w:t>наносимо припій</w:t>
      </w:r>
      <w:r w:rsidR="00162975" w:rsidRPr="005B377A">
        <w:rPr>
          <w:rFonts w:ascii="Times New Roman" w:hAnsi="Times New Roman" w:cs="Times New Roman"/>
          <w:sz w:val="24"/>
          <w:szCs w:val="28"/>
        </w:rPr>
        <w:t>.</w:t>
      </w:r>
    </w:p>
    <w:p w:rsidR="003374BC" w:rsidRPr="005B377A" w:rsidRDefault="00162975" w:rsidP="004F4B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>Гайкою стягу</w:t>
      </w:r>
      <w:r w:rsidR="00B64858" w:rsidRPr="005B377A">
        <w:rPr>
          <w:rFonts w:ascii="Times New Roman" w:hAnsi="Times New Roman" w:cs="Times New Roman"/>
          <w:sz w:val="24"/>
          <w:szCs w:val="28"/>
        </w:rPr>
        <w:t xml:space="preserve">ємо і блокуємо гачок на корпусі клапана </w:t>
      </w:r>
      <w:r w:rsidR="00527A32" w:rsidRPr="005B377A">
        <w:rPr>
          <w:rFonts w:ascii="Times New Roman" w:hAnsi="Times New Roman" w:cs="Times New Roman"/>
          <w:sz w:val="24"/>
          <w:szCs w:val="28"/>
        </w:rPr>
        <w:t xml:space="preserve">шляхом </w:t>
      </w:r>
      <w:proofErr w:type="spellStart"/>
      <w:r w:rsidR="009700CF" w:rsidRPr="005B377A">
        <w:rPr>
          <w:rFonts w:ascii="Times New Roman" w:hAnsi="Times New Roman" w:cs="Times New Roman"/>
          <w:sz w:val="24"/>
          <w:szCs w:val="28"/>
        </w:rPr>
        <w:t>дотягування</w:t>
      </w:r>
      <w:proofErr w:type="spellEnd"/>
      <w:r w:rsidR="00527A32" w:rsidRPr="005B377A">
        <w:rPr>
          <w:rFonts w:ascii="Times New Roman" w:hAnsi="Times New Roman" w:cs="Times New Roman"/>
          <w:sz w:val="24"/>
          <w:szCs w:val="28"/>
        </w:rPr>
        <w:t>.</w:t>
      </w:r>
    </w:p>
    <w:p w:rsidR="004F4B56" w:rsidRPr="005B377A" w:rsidRDefault="004F4B56" w:rsidP="009B60F7">
      <w:pPr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35111A" w:rsidRDefault="0035111A" w:rsidP="00EA1DE2">
      <w:pPr>
        <w:rPr>
          <w:rFonts w:ascii="Times New Roman" w:hAnsi="Times New Roman" w:cs="Times New Roman"/>
          <w:sz w:val="28"/>
          <w:szCs w:val="28"/>
        </w:rPr>
      </w:pPr>
    </w:p>
    <w:p w:rsidR="0035111A" w:rsidRPr="0035111A" w:rsidRDefault="0035111A" w:rsidP="00EA1DE2">
      <w:pPr>
        <w:rPr>
          <w:rFonts w:ascii="Times New Roman" w:hAnsi="Times New Roman" w:cs="Times New Roman"/>
          <w:sz w:val="28"/>
          <w:szCs w:val="28"/>
        </w:rPr>
      </w:pPr>
    </w:p>
    <w:p w:rsidR="0035111A" w:rsidRDefault="0035111A" w:rsidP="00EA1DE2">
      <w:pPr>
        <w:rPr>
          <w:rFonts w:ascii="Times New Roman" w:hAnsi="Times New Roman" w:cs="Times New Roman"/>
          <w:sz w:val="28"/>
          <w:szCs w:val="28"/>
        </w:rPr>
      </w:pPr>
    </w:p>
    <w:p w:rsidR="00F32B01" w:rsidRDefault="004F4B56" w:rsidP="00EA1D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9744" behindDoc="1" locked="0" layoutInCell="1" allowOverlap="1" wp14:anchorId="0B894825" wp14:editId="2CA169FE">
            <wp:simplePos x="0" y="0"/>
            <wp:positionH relativeFrom="column">
              <wp:posOffset>746125</wp:posOffset>
            </wp:positionH>
            <wp:positionV relativeFrom="paragraph">
              <wp:posOffset>1270</wp:posOffset>
            </wp:positionV>
            <wp:extent cx="378142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46" y="21458"/>
                <wp:lineTo x="21546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D0F" w:rsidRDefault="00573D0F" w:rsidP="00EA1DE2">
      <w:pPr>
        <w:rPr>
          <w:rFonts w:ascii="Times New Roman" w:hAnsi="Times New Roman" w:cs="Times New Roman"/>
          <w:sz w:val="28"/>
          <w:szCs w:val="28"/>
        </w:rPr>
      </w:pPr>
    </w:p>
    <w:p w:rsidR="00573D0F" w:rsidRDefault="004F4B56" w:rsidP="00EA1D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5E0E5C" wp14:editId="1259C182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1760220" cy="281940"/>
                <wp:effectExtent l="0" t="0" r="0" b="381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4F4B56">
                            <w:pPr>
                              <w:jc w:val="center"/>
                            </w:pPr>
                            <w:r>
                              <w:t xml:space="preserve">Рухомий гачок з гайкою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E0E5C" id="Прямоугольник 40" o:spid="_x0000_s1034" style="position:absolute;margin-left:87.4pt;margin-top:6.35pt;width:138.6pt;height:22.2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" filled="f" stroked="f">
                <v:textbox>
                  <w:txbxContent>
                    <w:p w:rsidR="005B000C" w:rsidRDefault="005B000C" w:rsidP="004F4B56">
                      <w:pPr>
                        <w:jc w:val="center"/>
                      </w:pPr>
                      <w:r>
                        <w:t xml:space="preserve">Рухомий гачок з гайкою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17F9" w:rsidRDefault="00D317F9" w:rsidP="004F4B56">
      <w:pPr>
        <w:rPr>
          <w:rFonts w:ascii="Times New Roman" w:hAnsi="Times New Roman" w:cs="Times New Roman"/>
          <w:b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B09F93" wp14:editId="56E692EF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1760220" cy="281940"/>
                <wp:effectExtent l="0" t="0" r="0" b="38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D317F9">
                            <w:r>
                              <w:t xml:space="preserve">   Плавка вставка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09F93" id="Прямоугольник 41" o:spid="_x0000_s1035" style="position:absolute;margin-left:87.4pt;margin-top:3.05pt;width:138.6pt;height:22.2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" filled="f" stroked="f">
                <v:textbox>
                  <w:txbxContent>
                    <w:p w:rsidR="005B000C" w:rsidRDefault="005B000C" w:rsidP="00D317F9">
                      <w:r>
                        <w:t xml:space="preserve">   Плавка вставка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17F9" w:rsidRDefault="00D317F9" w:rsidP="004F4B56">
      <w:pPr>
        <w:rPr>
          <w:rFonts w:ascii="Times New Roman" w:hAnsi="Times New Roman" w:cs="Times New Roman"/>
          <w:b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3E0386" wp14:editId="0A1A1F39">
                <wp:simplePos x="0" y="0"/>
                <wp:positionH relativeFrom="margin">
                  <wp:posOffset>4267200</wp:posOffset>
                </wp:positionH>
                <wp:positionV relativeFrom="paragraph">
                  <wp:posOffset>131445</wp:posOffset>
                </wp:positionV>
                <wp:extent cx="1760220" cy="281940"/>
                <wp:effectExtent l="0" t="0" r="0" b="38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D317F9">
                            <w:pPr>
                              <w:jc w:val="center"/>
                            </w:pPr>
                            <w:r>
                              <w:t>Стаціонарний гачок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E0386" id="Прямоугольник 42" o:spid="_x0000_s1036" style="position:absolute;margin-left:336pt;margin-top:10.35pt;width:138.6pt;height:22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" filled="f" stroked="f">
                <v:textbox>
                  <w:txbxContent>
                    <w:p w:rsidR="005B000C" w:rsidRDefault="005B000C" w:rsidP="00D317F9">
                      <w:pPr>
                        <w:jc w:val="center"/>
                      </w:pPr>
                      <w:r>
                        <w:t>Стаціонарний гачок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17F9" w:rsidRDefault="00D317F9" w:rsidP="004F4B56">
      <w:pPr>
        <w:rPr>
          <w:rFonts w:ascii="Times New Roman" w:hAnsi="Times New Roman" w:cs="Times New Roman"/>
          <w:b/>
        </w:rPr>
      </w:pPr>
    </w:p>
    <w:p w:rsidR="00D317F9" w:rsidRDefault="00D317F9" w:rsidP="004F4B56">
      <w:pPr>
        <w:rPr>
          <w:rFonts w:ascii="Times New Roman" w:hAnsi="Times New Roman" w:cs="Times New Roman"/>
          <w:b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2EF0B9" wp14:editId="0ED5E6CA">
                <wp:simplePos x="0" y="0"/>
                <wp:positionH relativeFrom="margin">
                  <wp:posOffset>4343400</wp:posOffset>
                </wp:positionH>
                <wp:positionV relativeFrom="paragraph">
                  <wp:posOffset>7620</wp:posOffset>
                </wp:positionV>
                <wp:extent cx="1760220" cy="281940"/>
                <wp:effectExtent l="0" t="0" r="0" b="381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00C" w:rsidRDefault="005B000C" w:rsidP="00D317F9">
                            <w:pPr>
                              <w:jc w:val="center"/>
                            </w:pPr>
                            <w:r>
                              <w:t>Перегородка клапана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EF0B9" id="Прямоугольник 43" o:spid="_x0000_s1037" style="position:absolute;margin-left:342pt;margin-top:.6pt;width:138.6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" filled="f" stroked="f">
                <v:textbox>
                  <w:txbxContent>
                    <w:p w:rsidR="005B000C" w:rsidRDefault="005B000C" w:rsidP="00D317F9">
                      <w:pPr>
                        <w:jc w:val="center"/>
                      </w:pPr>
                      <w:r>
                        <w:t>Перегородка клапана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17F9" w:rsidRDefault="00D317F9" w:rsidP="004F4B56">
      <w:pPr>
        <w:rPr>
          <w:rFonts w:ascii="Times New Roman" w:hAnsi="Times New Roman" w:cs="Times New Roman"/>
          <w:b/>
        </w:rPr>
      </w:pPr>
    </w:p>
    <w:p w:rsidR="00D317F9" w:rsidRDefault="00D317F9" w:rsidP="004F4B56">
      <w:pPr>
        <w:rPr>
          <w:rFonts w:ascii="Times New Roman" w:hAnsi="Times New Roman" w:cs="Times New Roman"/>
          <w:b/>
        </w:rPr>
      </w:pPr>
    </w:p>
    <w:p w:rsidR="004F4B56" w:rsidRPr="004F4B56" w:rsidRDefault="004F4B56" w:rsidP="004F4B56">
      <w:pPr>
        <w:rPr>
          <w:rFonts w:ascii="Times New Roman" w:hAnsi="Times New Roman" w:cs="Times New Roman"/>
          <w:b/>
        </w:rPr>
      </w:pPr>
      <w:r w:rsidRPr="004F4B56">
        <w:rPr>
          <w:rFonts w:ascii="Times New Roman" w:hAnsi="Times New Roman" w:cs="Times New Roman"/>
          <w:b/>
        </w:rPr>
        <w:t>Увага</w:t>
      </w:r>
    </w:p>
    <w:p w:rsidR="004F4B56" w:rsidRPr="005B377A" w:rsidRDefault="004F4B56" w:rsidP="00EA1DE2">
      <w:pPr>
        <w:rPr>
          <w:rFonts w:ascii="Times New Roman" w:hAnsi="Times New Roman" w:cs="Times New Roman"/>
          <w:sz w:val="24"/>
          <w:szCs w:val="24"/>
        </w:rPr>
      </w:pPr>
      <w:r w:rsidRPr="005B377A">
        <w:rPr>
          <w:rFonts w:ascii="Times New Roman" w:hAnsi="Times New Roman" w:cs="Times New Roman"/>
          <w:sz w:val="24"/>
          <w:szCs w:val="24"/>
        </w:rPr>
        <w:t>Малюнок – це зразок і підходить для прямокутних та</w:t>
      </w:r>
      <w:r w:rsidR="00D317F9" w:rsidRPr="005B377A">
        <w:rPr>
          <w:rFonts w:ascii="Times New Roman" w:hAnsi="Times New Roman" w:cs="Times New Roman"/>
          <w:sz w:val="24"/>
          <w:szCs w:val="24"/>
        </w:rPr>
        <w:t xml:space="preserve"> круглих клапанів</w:t>
      </w:r>
    </w:p>
    <w:p w:rsidR="00D317F9" w:rsidRPr="005B377A" w:rsidRDefault="00D317F9" w:rsidP="00EA1DE2">
      <w:pPr>
        <w:rPr>
          <w:rFonts w:ascii="Times New Roman" w:hAnsi="Times New Roman" w:cs="Times New Roman"/>
          <w:sz w:val="24"/>
          <w:szCs w:val="24"/>
        </w:rPr>
      </w:pPr>
    </w:p>
    <w:p w:rsidR="00F32B01" w:rsidRPr="005B377A" w:rsidRDefault="00F32B01" w:rsidP="00EA1DE2">
      <w:pPr>
        <w:rPr>
          <w:rFonts w:ascii="Times New Roman" w:hAnsi="Times New Roman" w:cs="Times New Roman"/>
          <w:sz w:val="24"/>
          <w:szCs w:val="24"/>
        </w:rPr>
      </w:pPr>
      <w:r w:rsidRPr="005B377A">
        <w:rPr>
          <w:rFonts w:ascii="Times New Roman" w:hAnsi="Times New Roman" w:cs="Times New Roman"/>
          <w:sz w:val="24"/>
          <w:szCs w:val="24"/>
        </w:rPr>
        <w:t xml:space="preserve">Незалежні кінцеві вимикачі клапанів – для </w:t>
      </w:r>
      <w:r w:rsidRPr="005B377A">
        <w:rPr>
          <w:rFonts w:ascii="Times New Roman" w:hAnsi="Times New Roman" w:cs="Times New Roman"/>
          <w:sz w:val="24"/>
          <w:szCs w:val="24"/>
          <w:lang w:val="en-US"/>
        </w:rPr>
        <w:t>RST</w:t>
      </w:r>
    </w:p>
    <w:p w:rsidR="00F32B01" w:rsidRPr="005B377A" w:rsidRDefault="00F32B01" w:rsidP="00EA1DE2">
      <w:pPr>
        <w:rPr>
          <w:rFonts w:ascii="Times New Roman" w:hAnsi="Times New Roman" w:cs="Times New Roman"/>
          <w:b/>
          <w:sz w:val="24"/>
          <w:szCs w:val="24"/>
        </w:rPr>
      </w:pPr>
      <w:r w:rsidRPr="005B377A">
        <w:rPr>
          <w:rFonts w:ascii="Times New Roman" w:hAnsi="Times New Roman" w:cs="Times New Roman"/>
          <w:b/>
          <w:sz w:val="24"/>
          <w:szCs w:val="24"/>
          <w:lang w:val="pl-PL"/>
        </w:rPr>
        <w:t>WK</w:t>
      </w:r>
      <w:r w:rsidRPr="005B377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– </w:t>
      </w:r>
      <w:r w:rsidRPr="005B377A">
        <w:rPr>
          <w:rFonts w:ascii="Times New Roman" w:hAnsi="Times New Roman" w:cs="Times New Roman"/>
          <w:b/>
          <w:sz w:val="24"/>
          <w:szCs w:val="24"/>
        </w:rPr>
        <w:t>одинарний вимикач – повідомлення стану закривання перегородки клапана.</w:t>
      </w:r>
    </w:p>
    <w:p w:rsidR="00F32B01" w:rsidRPr="005B377A" w:rsidRDefault="005F58CE" w:rsidP="005F58CE">
      <w:pPr>
        <w:rPr>
          <w:rFonts w:ascii="Times New Roman" w:hAnsi="Times New Roman" w:cs="Times New Roman"/>
          <w:b/>
          <w:sz w:val="24"/>
          <w:szCs w:val="24"/>
        </w:rPr>
      </w:pPr>
      <w:r w:rsidRPr="005B377A">
        <w:rPr>
          <w:rFonts w:ascii="Times New Roman" w:hAnsi="Times New Roman" w:cs="Times New Roman"/>
          <w:b/>
          <w:sz w:val="24"/>
          <w:szCs w:val="24"/>
          <w:lang w:val="en-US"/>
        </w:rPr>
        <w:t>WK</w:t>
      </w:r>
      <w:r w:rsidRPr="005B377A">
        <w:rPr>
          <w:rFonts w:ascii="Times New Roman" w:hAnsi="Times New Roman" w:cs="Times New Roman"/>
          <w:b/>
          <w:sz w:val="24"/>
          <w:szCs w:val="24"/>
          <w:lang w:val="ru-RU"/>
        </w:rPr>
        <w:t xml:space="preserve">2 – </w:t>
      </w:r>
      <w:r w:rsidRPr="005B377A">
        <w:rPr>
          <w:rFonts w:ascii="Times New Roman" w:hAnsi="Times New Roman" w:cs="Times New Roman"/>
          <w:b/>
          <w:sz w:val="24"/>
          <w:szCs w:val="24"/>
        </w:rPr>
        <w:t>два вимикача - повідомлення стану закривання або відкривання перегородки клапана.</w:t>
      </w:r>
    </w:p>
    <w:p w:rsidR="005756BA" w:rsidRPr="005B377A" w:rsidRDefault="005756BA" w:rsidP="005F58CE">
      <w:pPr>
        <w:rPr>
          <w:rFonts w:ascii="Times New Roman" w:hAnsi="Times New Roman" w:cs="Times New Roman"/>
          <w:sz w:val="24"/>
          <w:szCs w:val="24"/>
        </w:rPr>
      </w:pPr>
      <w:r w:rsidRPr="005B377A">
        <w:rPr>
          <w:rFonts w:ascii="Times New Roman" w:hAnsi="Times New Roman" w:cs="Times New Roman"/>
          <w:sz w:val="24"/>
          <w:szCs w:val="24"/>
        </w:rPr>
        <w:t>Технічні дані вимикача: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542308" w:rsidRPr="005B377A" w:rsidTr="00542308">
        <w:tc>
          <w:tcPr>
            <w:tcW w:w="4814" w:type="dxa"/>
          </w:tcPr>
          <w:p w:rsidR="00542308" w:rsidRPr="005B377A" w:rsidRDefault="00542308" w:rsidP="005F58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 xml:space="preserve">Кінцевий вимикач 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WK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WK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15" w:type="dxa"/>
          </w:tcPr>
          <w:p w:rsidR="00542308" w:rsidRPr="005B377A" w:rsidRDefault="00542308" w:rsidP="005F58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xNO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xNC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SPDT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>стик з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>єднання) 5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230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3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</w:t>
            </w:r>
          </w:p>
        </w:tc>
      </w:tr>
      <w:tr w:rsidR="00542308" w:rsidRPr="005B377A" w:rsidTr="00542308">
        <w:tc>
          <w:tcPr>
            <w:tcW w:w="4814" w:type="dxa"/>
          </w:tcPr>
          <w:p w:rsidR="00542308" w:rsidRPr="005B377A" w:rsidRDefault="000D15F5" w:rsidP="005F5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>Темп роботи кінцевих вимикачів</w:t>
            </w:r>
          </w:p>
        </w:tc>
        <w:tc>
          <w:tcPr>
            <w:tcW w:w="4815" w:type="dxa"/>
          </w:tcPr>
          <w:p w:rsidR="00542308" w:rsidRPr="005B377A" w:rsidRDefault="000D15F5" w:rsidP="000D15F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>25 … + 85°С</w:t>
            </w:r>
          </w:p>
        </w:tc>
      </w:tr>
      <w:tr w:rsidR="00492F59" w:rsidRPr="005B377A" w:rsidTr="00542308">
        <w:tc>
          <w:tcPr>
            <w:tcW w:w="4814" w:type="dxa"/>
          </w:tcPr>
          <w:p w:rsidR="00492F59" w:rsidRPr="005B377A" w:rsidRDefault="00492F59" w:rsidP="005F5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4815" w:type="dxa"/>
          </w:tcPr>
          <w:p w:rsidR="00492F59" w:rsidRPr="005B377A" w:rsidRDefault="00492F59" w:rsidP="00492F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77A">
              <w:rPr>
                <w:rFonts w:ascii="Times New Roman" w:hAnsi="Times New Roman" w:cs="Times New Roman"/>
                <w:sz w:val="24"/>
                <w:szCs w:val="24"/>
              </w:rPr>
              <w:t>пластмаса</w:t>
            </w:r>
          </w:p>
        </w:tc>
      </w:tr>
    </w:tbl>
    <w:p w:rsidR="0038288D" w:rsidRDefault="0038288D" w:rsidP="005F5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209" w:rsidRDefault="005D7209" w:rsidP="005F58CE">
      <w:pPr>
        <w:rPr>
          <w:rFonts w:ascii="Times New Roman" w:hAnsi="Times New Roman" w:cs="Times New Roman"/>
          <w:sz w:val="28"/>
          <w:szCs w:val="28"/>
        </w:rPr>
      </w:pPr>
    </w:p>
    <w:p w:rsidR="005D7209" w:rsidRDefault="00D317F9" w:rsidP="004D45D8">
      <w:p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333625" cy="2324100"/>
            <wp:effectExtent l="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D8">
        <w:rPr>
          <w:noProof/>
          <w:lang w:eastAsia="uk-UA"/>
        </w:rPr>
        <w:t xml:space="preserve"> </w:t>
      </w:r>
    </w:p>
    <w:p w:rsidR="005D7209" w:rsidRDefault="005D7209" w:rsidP="005F58CE">
      <w:pPr>
        <w:rPr>
          <w:rFonts w:ascii="Times New Roman" w:hAnsi="Times New Roman" w:cs="Times New Roman"/>
          <w:sz w:val="28"/>
          <w:szCs w:val="28"/>
        </w:rPr>
      </w:pPr>
    </w:p>
    <w:p w:rsidR="005D7209" w:rsidRDefault="005D7209" w:rsidP="005F58CE">
      <w:pPr>
        <w:rPr>
          <w:rFonts w:ascii="Times New Roman" w:hAnsi="Times New Roman" w:cs="Times New Roman"/>
          <w:sz w:val="28"/>
          <w:szCs w:val="28"/>
        </w:rPr>
      </w:pPr>
    </w:p>
    <w:p w:rsidR="005756BA" w:rsidRPr="004D45D8" w:rsidRDefault="0038288D" w:rsidP="005F58CE">
      <w:pPr>
        <w:rPr>
          <w:rFonts w:ascii="Times New Roman" w:hAnsi="Times New Roman" w:cs="Times New Roman"/>
          <w:b/>
          <w:u w:val="single"/>
        </w:rPr>
      </w:pPr>
      <w:r w:rsidRPr="004D45D8">
        <w:rPr>
          <w:rFonts w:ascii="Times New Roman" w:hAnsi="Times New Roman" w:cs="Times New Roman"/>
          <w:b/>
          <w:u w:val="single"/>
        </w:rPr>
        <w:t>УВАГА</w:t>
      </w:r>
    </w:p>
    <w:p w:rsidR="0038288D" w:rsidRPr="004D45D8" w:rsidRDefault="004D45D8" w:rsidP="005F58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момент </w:t>
      </w:r>
      <w:r w:rsidR="0038288D" w:rsidRPr="004D45D8">
        <w:rPr>
          <w:rFonts w:ascii="Times New Roman" w:hAnsi="Times New Roman" w:cs="Times New Roman"/>
        </w:rPr>
        <w:t xml:space="preserve">закривання перегородки </w:t>
      </w:r>
      <w:r>
        <w:rPr>
          <w:rFonts w:ascii="Times New Roman" w:hAnsi="Times New Roman" w:cs="Times New Roman"/>
        </w:rPr>
        <w:t xml:space="preserve">відбувається </w:t>
      </w:r>
      <w:r w:rsidR="003522D9" w:rsidRPr="004D45D8">
        <w:rPr>
          <w:rFonts w:ascii="Times New Roman" w:hAnsi="Times New Roman" w:cs="Times New Roman"/>
        </w:rPr>
        <w:t>замикання (розмикання)</w:t>
      </w:r>
      <w:r>
        <w:rPr>
          <w:rFonts w:ascii="Times New Roman" w:hAnsi="Times New Roman" w:cs="Times New Roman"/>
        </w:rPr>
        <w:t xml:space="preserve"> контактів</w:t>
      </w:r>
      <w:r w:rsidR="00074BFF" w:rsidRPr="004D45D8">
        <w:rPr>
          <w:rFonts w:ascii="Times New Roman" w:hAnsi="Times New Roman" w:cs="Times New Roman"/>
        </w:rPr>
        <w:t xml:space="preserve">  вимикача, що сигна</w:t>
      </w:r>
      <w:r>
        <w:rPr>
          <w:rFonts w:ascii="Times New Roman" w:hAnsi="Times New Roman" w:cs="Times New Roman"/>
        </w:rPr>
        <w:t>лізує про закриття клапана (клема</w:t>
      </w:r>
      <w:r w:rsidR="00074BFF" w:rsidRPr="004D45D8">
        <w:rPr>
          <w:rFonts w:ascii="Times New Roman" w:hAnsi="Times New Roman" w:cs="Times New Roman"/>
        </w:rPr>
        <w:t xml:space="preserve"> </w:t>
      </w:r>
      <w:r w:rsidR="00074BFF" w:rsidRPr="004D45D8">
        <w:rPr>
          <w:rFonts w:ascii="Times New Roman" w:hAnsi="Times New Roman" w:cs="Times New Roman"/>
          <w:lang w:val="ru-RU"/>
        </w:rPr>
        <w:t xml:space="preserve">2-3 </w:t>
      </w:r>
      <w:r>
        <w:rPr>
          <w:rFonts w:ascii="Times New Roman" w:hAnsi="Times New Roman" w:cs="Times New Roman"/>
        </w:rPr>
        <w:t xml:space="preserve"> нормально розімкнута</w:t>
      </w:r>
      <w:r w:rsidR="00074BFF" w:rsidRPr="004D45D8">
        <w:rPr>
          <w:rFonts w:ascii="Times New Roman" w:hAnsi="Times New Roman" w:cs="Times New Roman"/>
        </w:rPr>
        <w:t>)</w:t>
      </w:r>
    </w:p>
    <w:p w:rsidR="004D45D8" w:rsidRDefault="004D45D8" w:rsidP="005F58CE">
      <w:pPr>
        <w:rPr>
          <w:rFonts w:ascii="Times New Roman" w:hAnsi="Times New Roman" w:cs="Times New Roman"/>
          <w:sz w:val="28"/>
          <w:szCs w:val="28"/>
        </w:rPr>
      </w:pPr>
    </w:p>
    <w:p w:rsidR="004D45D8" w:rsidRDefault="004D45D8" w:rsidP="005F58CE">
      <w:pPr>
        <w:rPr>
          <w:rFonts w:ascii="Times New Roman" w:hAnsi="Times New Roman" w:cs="Times New Roman"/>
          <w:sz w:val="28"/>
          <w:szCs w:val="28"/>
        </w:rPr>
      </w:pPr>
    </w:p>
    <w:p w:rsidR="00074BFF" w:rsidRPr="005B377A" w:rsidRDefault="00074BFF" w:rsidP="004D45D8">
      <w:pPr>
        <w:jc w:val="center"/>
        <w:rPr>
          <w:rFonts w:ascii="Times New Roman" w:hAnsi="Times New Roman" w:cs="Times New Roman"/>
          <w:sz w:val="24"/>
          <w:szCs w:val="28"/>
        </w:rPr>
      </w:pPr>
      <w:r w:rsidRPr="005B377A">
        <w:rPr>
          <w:rFonts w:ascii="Times New Roman" w:hAnsi="Times New Roman" w:cs="Times New Roman"/>
          <w:sz w:val="24"/>
          <w:szCs w:val="28"/>
        </w:rPr>
        <w:t xml:space="preserve">Схема з’єднання кінцевих електричних вимикачів 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WK</w:t>
      </w:r>
      <w:r w:rsidRPr="005B377A">
        <w:rPr>
          <w:rFonts w:ascii="Times New Roman" w:hAnsi="Times New Roman" w:cs="Times New Roman"/>
          <w:sz w:val="24"/>
          <w:szCs w:val="28"/>
        </w:rPr>
        <w:t xml:space="preserve">1 та </w:t>
      </w:r>
      <w:r w:rsidRPr="005B377A">
        <w:rPr>
          <w:rFonts w:ascii="Times New Roman" w:hAnsi="Times New Roman" w:cs="Times New Roman"/>
          <w:sz w:val="24"/>
          <w:szCs w:val="28"/>
          <w:lang w:val="en-US"/>
        </w:rPr>
        <w:t>WK</w:t>
      </w:r>
      <w:r w:rsidRPr="005B377A">
        <w:rPr>
          <w:rFonts w:ascii="Times New Roman" w:hAnsi="Times New Roman" w:cs="Times New Roman"/>
          <w:sz w:val="24"/>
          <w:szCs w:val="28"/>
        </w:rPr>
        <w:t>2.</w:t>
      </w:r>
    </w:p>
    <w:p w:rsidR="00D13ACF" w:rsidRDefault="00D13ACF" w:rsidP="005F58CE">
      <w:pPr>
        <w:rPr>
          <w:rFonts w:ascii="Times New Roman" w:hAnsi="Times New Roman" w:cs="Times New Roman"/>
          <w:sz w:val="28"/>
          <w:szCs w:val="28"/>
        </w:rPr>
      </w:pPr>
    </w:p>
    <w:p w:rsidR="00901879" w:rsidRPr="00AB43AE" w:rsidRDefault="00901879" w:rsidP="004D45D8">
      <w:pPr>
        <w:pStyle w:val="a3"/>
        <w:numPr>
          <w:ilvl w:val="1"/>
          <w:numId w:val="23"/>
        </w:numPr>
        <w:ind w:left="2694" w:hanging="666"/>
        <w:rPr>
          <w:rFonts w:ascii="Times New Roman" w:hAnsi="Times New Roman" w:cs="Times New Roman"/>
          <w:b/>
          <w:sz w:val="24"/>
          <w:szCs w:val="24"/>
        </w:rPr>
      </w:pPr>
      <w:r w:rsidRPr="00AB43AE">
        <w:rPr>
          <w:rFonts w:ascii="Times New Roman" w:hAnsi="Times New Roman" w:cs="Times New Roman"/>
          <w:b/>
          <w:sz w:val="24"/>
          <w:szCs w:val="24"/>
        </w:rPr>
        <w:lastRenderedPageBreak/>
        <w:t>КЛАПАН З ВЕРТИКАЛЬНОЮ ВІССЮ ОБЕРТАННЯ</w:t>
      </w:r>
    </w:p>
    <w:p w:rsidR="00901879" w:rsidRPr="00AB43AE" w:rsidRDefault="00824F86" w:rsidP="00F863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Перед вмуруванням клапана з вертикальною віссю обертання, якщо це не було раніше обумовлено з </w:t>
      </w:r>
      <w:r w:rsidR="00076115" w:rsidRPr="00AB43AE">
        <w:rPr>
          <w:rFonts w:ascii="Times New Roman" w:hAnsi="Times New Roman" w:cs="Times New Roman"/>
          <w:sz w:val="24"/>
          <w:szCs w:val="24"/>
        </w:rPr>
        <w:t>виробником, розмістити прокладку</w:t>
      </w:r>
      <w:r w:rsidRPr="00AB43AE">
        <w:rPr>
          <w:rFonts w:ascii="Times New Roman" w:hAnsi="Times New Roman" w:cs="Times New Roman"/>
          <w:sz w:val="24"/>
          <w:szCs w:val="24"/>
        </w:rPr>
        <w:t xml:space="preserve"> дистанційно в нижній частині осі обертання клапана, між корпусом і перегородкою. </w:t>
      </w:r>
      <w:r w:rsidR="00EC5128" w:rsidRPr="00AB43AE">
        <w:rPr>
          <w:rFonts w:ascii="Times New Roman" w:hAnsi="Times New Roman" w:cs="Times New Roman"/>
          <w:sz w:val="24"/>
          <w:szCs w:val="24"/>
        </w:rPr>
        <w:t xml:space="preserve">На усю довжину зігнутого краю </w:t>
      </w:r>
      <w:r w:rsidR="00076115" w:rsidRPr="00AB43AE">
        <w:rPr>
          <w:rFonts w:ascii="Times New Roman" w:hAnsi="Times New Roman" w:cs="Times New Roman"/>
          <w:sz w:val="24"/>
          <w:szCs w:val="24"/>
        </w:rPr>
        <w:t>прокладки</w:t>
      </w:r>
      <w:r w:rsidR="00EC5128" w:rsidRPr="00AB43AE">
        <w:rPr>
          <w:rFonts w:ascii="Times New Roman" w:hAnsi="Times New Roman" w:cs="Times New Roman"/>
          <w:sz w:val="24"/>
          <w:szCs w:val="24"/>
        </w:rPr>
        <w:t xml:space="preserve"> потрібно нанести препарат фірми </w:t>
      </w:r>
      <w:proofErr w:type="spellStart"/>
      <w:r w:rsidR="00EC5128" w:rsidRPr="00AB43AE">
        <w:rPr>
          <w:rFonts w:ascii="Times New Roman" w:hAnsi="Times New Roman" w:cs="Times New Roman"/>
          <w:sz w:val="24"/>
          <w:szCs w:val="24"/>
          <w:lang w:val="en-US"/>
        </w:rPr>
        <w:t>Wurth</w:t>
      </w:r>
      <w:proofErr w:type="spellEnd"/>
      <w:r w:rsidR="00EC5128" w:rsidRPr="00AB43AE">
        <w:rPr>
          <w:rFonts w:ascii="Times New Roman" w:hAnsi="Times New Roman" w:cs="Times New Roman"/>
          <w:sz w:val="24"/>
          <w:szCs w:val="24"/>
        </w:rPr>
        <w:t xml:space="preserve">, </w:t>
      </w:r>
      <w:r w:rsidR="00E45A9B" w:rsidRPr="00AB43AE">
        <w:rPr>
          <w:rFonts w:ascii="Times New Roman" w:hAnsi="Times New Roman" w:cs="Times New Roman"/>
          <w:sz w:val="24"/>
          <w:szCs w:val="24"/>
        </w:rPr>
        <w:t xml:space="preserve">що називається «клей + ущільнювач – </w:t>
      </w:r>
      <w:r w:rsidR="00E45A9B" w:rsidRPr="00AB43A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45A9B" w:rsidRPr="00AB43AE">
        <w:rPr>
          <w:rFonts w:ascii="Times New Roman" w:hAnsi="Times New Roman" w:cs="Times New Roman"/>
          <w:sz w:val="24"/>
          <w:szCs w:val="24"/>
        </w:rPr>
        <w:t xml:space="preserve"> + </w:t>
      </w:r>
      <w:r w:rsidR="00E45A9B" w:rsidRPr="00AB43A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45A9B" w:rsidRPr="00AB43AE">
        <w:rPr>
          <w:rFonts w:ascii="Times New Roman" w:hAnsi="Times New Roman" w:cs="Times New Roman"/>
          <w:sz w:val="24"/>
          <w:szCs w:val="24"/>
        </w:rPr>
        <w:t xml:space="preserve"> у плівці»</w:t>
      </w:r>
      <w:r w:rsidR="00731441" w:rsidRPr="00AB43AE">
        <w:rPr>
          <w:rFonts w:ascii="Times New Roman" w:hAnsi="Times New Roman" w:cs="Times New Roman"/>
          <w:sz w:val="24"/>
          <w:szCs w:val="24"/>
        </w:rPr>
        <w:t xml:space="preserve">. </w:t>
      </w:r>
      <w:r w:rsidR="002A60FB" w:rsidRPr="00AB43AE">
        <w:rPr>
          <w:rFonts w:ascii="Times New Roman" w:hAnsi="Times New Roman" w:cs="Times New Roman"/>
          <w:sz w:val="24"/>
          <w:szCs w:val="24"/>
        </w:rPr>
        <w:t xml:space="preserve">Цей клей запобігає випаданню </w:t>
      </w:r>
      <w:r w:rsidR="00AF12F0">
        <w:rPr>
          <w:rFonts w:ascii="Times New Roman" w:hAnsi="Times New Roman" w:cs="Times New Roman"/>
          <w:sz w:val="24"/>
          <w:szCs w:val="24"/>
        </w:rPr>
        <w:t>підкладки</w:t>
      </w:r>
    </w:p>
    <w:p w:rsidR="00AB43AE" w:rsidRPr="00AB43AE" w:rsidRDefault="00AB43AE" w:rsidP="00F863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43AE" w:rsidRPr="00AB43AE" w:rsidRDefault="00AB43AE" w:rsidP="00F863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AB43AE">
        <w:rPr>
          <w:rFonts w:ascii="Times New Roman" w:hAnsi="Times New Roman" w:cs="Times New Roman"/>
          <w:sz w:val="24"/>
          <w:szCs w:val="24"/>
        </w:rPr>
        <w:t xml:space="preserve"> Підкладка між перегородкою та корпусом</w:t>
      </w:r>
    </w:p>
    <w:p w:rsidR="002A60FB" w:rsidRDefault="002A60FB" w:rsidP="00F863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60FB" w:rsidRDefault="004D45D8" w:rsidP="00F863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2D4FBCF" wp14:editId="41B70F53">
            <wp:extent cx="5013960" cy="391171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1193" cy="391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AE" w:rsidRPr="00AF12F0" w:rsidRDefault="00AB43AE" w:rsidP="00AB43A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AF12F0">
        <w:rPr>
          <w:rFonts w:ascii="Times New Roman" w:hAnsi="Times New Roman" w:cs="Times New Roman"/>
          <w:sz w:val="24"/>
          <w:szCs w:val="28"/>
        </w:rPr>
        <w:t xml:space="preserve">Підкладка                                                         2. Клапан </w:t>
      </w:r>
      <w:proofErr w:type="spellStart"/>
      <w:r w:rsidRPr="00AF12F0">
        <w:rPr>
          <w:rFonts w:ascii="Times New Roman" w:hAnsi="Times New Roman" w:cs="Times New Roman"/>
          <w:sz w:val="24"/>
          <w:szCs w:val="28"/>
          <w:lang w:val="en-US"/>
        </w:rPr>
        <w:t>mcr</w:t>
      </w:r>
      <w:proofErr w:type="spellEnd"/>
      <w:r w:rsidRPr="00AF12F0">
        <w:rPr>
          <w:rFonts w:ascii="Times New Roman" w:hAnsi="Times New Roman" w:cs="Times New Roman"/>
          <w:sz w:val="24"/>
          <w:szCs w:val="28"/>
        </w:rPr>
        <w:t xml:space="preserve"> </w:t>
      </w:r>
      <w:r w:rsidRPr="00AF12F0">
        <w:rPr>
          <w:rFonts w:ascii="Times New Roman" w:hAnsi="Times New Roman" w:cs="Times New Roman"/>
          <w:sz w:val="24"/>
          <w:szCs w:val="28"/>
          <w:lang w:val="en-US"/>
        </w:rPr>
        <w:t>FID</w:t>
      </w:r>
      <w:r w:rsidRPr="00AF12F0">
        <w:rPr>
          <w:rFonts w:ascii="Times New Roman" w:hAnsi="Times New Roman" w:cs="Times New Roman"/>
          <w:sz w:val="24"/>
          <w:szCs w:val="28"/>
        </w:rPr>
        <w:t xml:space="preserve"> </w:t>
      </w:r>
      <w:r w:rsidRPr="00AF12F0">
        <w:rPr>
          <w:rFonts w:ascii="Times New Roman" w:hAnsi="Times New Roman" w:cs="Times New Roman"/>
          <w:sz w:val="24"/>
          <w:szCs w:val="28"/>
          <w:lang w:val="en-US"/>
        </w:rPr>
        <w:t>S</w:t>
      </w:r>
      <w:r w:rsidRPr="00AF12F0">
        <w:rPr>
          <w:rFonts w:ascii="Times New Roman" w:hAnsi="Times New Roman" w:cs="Times New Roman"/>
          <w:sz w:val="24"/>
          <w:szCs w:val="28"/>
        </w:rPr>
        <w:t>/…/</w:t>
      </w:r>
      <w:r w:rsidRPr="00AF12F0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AF12F0">
        <w:rPr>
          <w:rFonts w:ascii="Times New Roman" w:hAnsi="Times New Roman" w:cs="Times New Roman"/>
          <w:sz w:val="24"/>
          <w:szCs w:val="28"/>
        </w:rPr>
        <w:t>….</w:t>
      </w:r>
    </w:p>
    <w:p w:rsidR="002A60FB" w:rsidRDefault="002A60FB" w:rsidP="00F863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60FB" w:rsidRPr="005B377A" w:rsidRDefault="002A60FB" w:rsidP="00F863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77A">
        <w:rPr>
          <w:rFonts w:ascii="Times New Roman" w:hAnsi="Times New Roman" w:cs="Times New Roman"/>
          <w:sz w:val="24"/>
          <w:szCs w:val="24"/>
        </w:rPr>
        <w:t xml:space="preserve">Виробник не несе відповідальність за пошкодження, яке </w:t>
      </w:r>
      <w:proofErr w:type="spellStart"/>
      <w:r w:rsidRPr="005B377A">
        <w:rPr>
          <w:rFonts w:ascii="Times New Roman" w:hAnsi="Times New Roman" w:cs="Times New Roman"/>
          <w:sz w:val="24"/>
          <w:szCs w:val="24"/>
        </w:rPr>
        <w:t>виникло</w:t>
      </w:r>
      <w:proofErr w:type="spellEnd"/>
      <w:r w:rsidRPr="005B377A">
        <w:rPr>
          <w:rFonts w:ascii="Times New Roman" w:hAnsi="Times New Roman" w:cs="Times New Roman"/>
          <w:sz w:val="24"/>
          <w:szCs w:val="24"/>
        </w:rPr>
        <w:t xml:space="preserve"> в результаті неправильного та неналежного дотримання вище зазначених правил.</w:t>
      </w:r>
    </w:p>
    <w:p w:rsidR="00901879" w:rsidRDefault="00901879" w:rsidP="005F58CE">
      <w:pPr>
        <w:rPr>
          <w:rFonts w:ascii="Times New Roman" w:hAnsi="Times New Roman" w:cs="Times New Roman"/>
          <w:sz w:val="28"/>
          <w:szCs w:val="28"/>
        </w:rPr>
      </w:pPr>
    </w:p>
    <w:p w:rsidR="00D13ACF" w:rsidRPr="00AB43AE" w:rsidRDefault="00497AF2" w:rsidP="00AB43AE">
      <w:pPr>
        <w:pStyle w:val="a3"/>
        <w:numPr>
          <w:ilvl w:val="0"/>
          <w:numId w:val="3"/>
        </w:numPr>
        <w:tabs>
          <w:tab w:val="left" w:pos="1276"/>
        </w:tabs>
        <w:ind w:left="851" w:hanging="142"/>
        <w:rPr>
          <w:rFonts w:ascii="Times New Roman" w:hAnsi="Times New Roman" w:cs="Times New Roman"/>
          <w:b/>
          <w:sz w:val="24"/>
          <w:szCs w:val="24"/>
        </w:rPr>
      </w:pPr>
      <w:r w:rsidRPr="00AB43AE">
        <w:rPr>
          <w:rFonts w:ascii="Times New Roman" w:hAnsi="Times New Roman" w:cs="Times New Roman"/>
          <w:b/>
          <w:sz w:val="24"/>
          <w:szCs w:val="24"/>
        </w:rPr>
        <w:t>УМОВИ ТРАНСПОРТУ</w:t>
      </w:r>
      <w:r w:rsidR="005E7A77" w:rsidRPr="00AB43AE">
        <w:rPr>
          <w:rFonts w:ascii="Times New Roman" w:hAnsi="Times New Roman" w:cs="Times New Roman"/>
          <w:b/>
          <w:sz w:val="24"/>
          <w:szCs w:val="24"/>
        </w:rPr>
        <w:t>ВАННЯ ТА</w:t>
      </w:r>
      <w:r w:rsidRPr="00AB43AE">
        <w:rPr>
          <w:rFonts w:ascii="Times New Roman" w:hAnsi="Times New Roman" w:cs="Times New Roman"/>
          <w:b/>
          <w:sz w:val="24"/>
          <w:szCs w:val="24"/>
        </w:rPr>
        <w:t xml:space="preserve"> ЗБЕРІГАННЯ</w:t>
      </w:r>
    </w:p>
    <w:p w:rsidR="005E7A77" w:rsidRPr="00AB43AE" w:rsidRDefault="005E7A77" w:rsidP="005E7A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288D" w:rsidRPr="00AB43AE" w:rsidRDefault="003D3766" w:rsidP="00A312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Протипожежні клапани запаковані в картон або розміщені на </w:t>
      </w:r>
      <w:proofErr w:type="spellStart"/>
      <w:r w:rsidRPr="00AB43AE">
        <w:rPr>
          <w:rFonts w:ascii="Times New Roman" w:hAnsi="Times New Roman" w:cs="Times New Roman"/>
          <w:sz w:val="24"/>
          <w:szCs w:val="24"/>
        </w:rPr>
        <w:t>палетах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 xml:space="preserve">. </w:t>
      </w:r>
      <w:r w:rsidR="007B3BE3" w:rsidRPr="00AB43AE">
        <w:rPr>
          <w:rFonts w:ascii="Times New Roman" w:hAnsi="Times New Roman" w:cs="Times New Roman"/>
          <w:sz w:val="24"/>
          <w:szCs w:val="24"/>
        </w:rPr>
        <w:t xml:space="preserve">Клапани захищені від ушкодження плівкою або іншим захисним матеріалом. </w:t>
      </w:r>
      <w:r w:rsidR="009B0F2C" w:rsidRPr="00AB43AE">
        <w:rPr>
          <w:rFonts w:ascii="Times New Roman" w:hAnsi="Times New Roman" w:cs="Times New Roman"/>
          <w:sz w:val="24"/>
          <w:szCs w:val="24"/>
        </w:rPr>
        <w:t xml:space="preserve">Транспортування клапанів може відбуватись довільними транспортними засобами, за умови </w:t>
      </w:r>
      <w:r w:rsidR="002965CD" w:rsidRPr="00AB43AE">
        <w:rPr>
          <w:rFonts w:ascii="Times New Roman" w:hAnsi="Times New Roman" w:cs="Times New Roman"/>
          <w:sz w:val="24"/>
          <w:szCs w:val="24"/>
        </w:rPr>
        <w:t xml:space="preserve">убезпечення від дій атмосферних факторів. </w:t>
      </w:r>
      <w:r w:rsidR="007352ED" w:rsidRPr="00AB43AE">
        <w:rPr>
          <w:rFonts w:ascii="Times New Roman" w:hAnsi="Times New Roman" w:cs="Times New Roman"/>
          <w:sz w:val="24"/>
          <w:szCs w:val="24"/>
        </w:rPr>
        <w:t xml:space="preserve">Клапани  під час транспортування мають бути захищенні від зміни положення під час руху. </w:t>
      </w:r>
      <w:r w:rsidR="00BD0261" w:rsidRPr="00AB43AE">
        <w:rPr>
          <w:rFonts w:ascii="Times New Roman" w:hAnsi="Times New Roman" w:cs="Times New Roman"/>
          <w:sz w:val="24"/>
          <w:szCs w:val="24"/>
        </w:rPr>
        <w:t>Перед транспортуванням клапанів потрібно про</w:t>
      </w:r>
      <w:r w:rsidR="0059414D" w:rsidRPr="00AB43AE">
        <w:rPr>
          <w:rFonts w:ascii="Times New Roman" w:hAnsi="Times New Roman" w:cs="Times New Roman"/>
          <w:sz w:val="24"/>
          <w:szCs w:val="24"/>
        </w:rPr>
        <w:t>вести візуальну перевірку кожного</w:t>
      </w:r>
      <w:r w:rsidR="00BD0261" w:rsidRPr="00AB43AE">
        <w:rPr>
          <w:rFonts w:ascii="Times New Roman" w:hAnsi="Times New Roman" w:cs="Times New Roman"/>
          <w:sz w:val="24"/>
          <w:szCs w:val="24"/>
        </w:rPr>
        <w:t xml:space="preserve"> з них. </w:t>
      </w:r>
      <w:r w:rsidR="00B55E20" w:rsidRPr="00AB43AE">
        <w:rPr>
          <w:rFonts w:ascii="Times New Roman" w:hAnsi="Times New Roman" w:cs="Times New Roman"/>
          <w:sz w:val="24"/>
          <w:szCs w:val="24"/>
        </w:rPr>
        <w:t xml:space="preserve">Не можна переносити клапани за кабель і ставити пристрій на механізм контролю пуску. </w:t>
      </w:r>
      <w:r w:rsidR="00D12F95" w:rsidRPr="00AB43AE">
        <w:rPr>
          <w:rFonts w:ascii="Times New Roman" w:hAnsi="Times New Roman" w:cs="Times New Roman"/>
          <w:sz w:val="24"/>
          <w:szCs w:val="24"/>
        </w:rPr>
        <w:t>Не можна вдаряти або кидати клапан. Під час перенесення або монтажу клапани можна спирати на бокові площини або кути корпусу.</w:t>
      </w:r>
    </w:p>
    <w:p w:rsidR="007C4D7D" w:rsidRPr="00AB43AE" w:rsidRDefault="00A312D6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lastRenderedPageBreak/>
        <w:t xml:space="preserve">Клапани повинні зберігатись у закритому приміщенні, захищенні від зовнішніх атмосферних чинників. </w:t>
      </w:r>
      <w:r w:rsidR="0022564E" w:rsidRPr="00AB43AE">
        <w:rPr>
          <w:rFonts w:ascii="Times New Roman" w:hAnsi="Times New Roman" w:cs="Times New Roman"/>
          <w:sz w:val="24"/>
          <w:szCs w:val="24"/>
        </w:rPr>
        <w:t>Під час складання</w:t>
      </w:r>
      <w:r w:rsidR="007C4D7D" w:rsidRPr="00AB43AE">
        <w:rPr>
          <w:rFonts w:ascii="Times New Roman" w:hAnsi="Times New Roman" w:cs="Times New Roman"/>
          <w:sz w:val="24"/>
          <w:szCs w:val="24"/>
        </w:rPr>
        <w:t xml:space="preserve"> клапанів на землю потрібно складати їх на підкладки, що захищають клапан від пошкодження.</w:t>
      </w:r>
    </w:p>
    <w:p w:rsidR="009F12E0" w:rsidRPr="00AB43AE" w:rsidRDefault="009F12E0" w:rsidP="007D3B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12C4" w:rsidRPr="00AB43AE" w:rsidRDefault="00B312C4" w:rsidP="00AB43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3AE">
        <w:rPr>
          <w:rFonts w:ascii="Times New Roman" w:hAnsi="Times New Roman" w:cs="Times New Roman"/>
          <w:b/>
          <w:sz w:val="24"/>
          <w:szCs w:val="24"/>
        </w:rPr>
        <w:t>ОБСЛУГОВУВАННЯ І СЕРВІС</w:t>
      </w:r>
    </w:p>
    <w:p w:rsidR="00D12F95" w:rsidRPr="00AB43AE" w:rsidRDefault="00A312D6" w:rsidP="00B312C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3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1DE2" w:rsidRPr="00AB43AE" w:rsidRDefault="00FD5014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Пристрої АТ «МЕРКОР» мають проходити</w:t>
      </w:r>
      <w:r w:rsidR="0032464A" w:rsidRPr="00AB43AE">
        <w:rPr>
          <w:rFonts w:ascii="Times New Roman" w:hAnsi="Times New Roman" w:cs="Times New Roman"/>
          <w:sz w:val="24"/>
          <w:szCs w:val="24"/>
        </w:rPr>
        <w:t xml:space="preserve"> технічний огляд не рідше ніж кожних</w:t>
      </w:r>
      <w:r w:rsidRPr="00AB43AE">
        <w:rPr>
          <w:rFonts w:ascii="Times New Roman" w:hAnsi="Times New Roman" w:cs="Times New Roman"/>
          <w:sz w:val="24"/>
          <w:szCs w:val="24"/>
        </w:rPr>
        <w:t xml:space="preserve"> 12 місяців  пр</w:t>
      </w:r>
      <w:r w:rsidR="008934AA" w:rsidRPr="00AB43AE">
        <w:rPr>
          <w:rFonts w:ascii="Times New Roman" w:hAnsi="Times New Roman" w:cs="Times New Roman"/>
          <w:sz w:val="24"/>
          <w:szCs w:val="24"/>
        </w:rPr>
        <w:t xml:space="preserve">отягом усього часу експлуатації, тобто в період гарантії. Огляд та обслуговування має проводити виробник або фірма, яка отримала дозвіл на проведення </w:t>
      </w:r>
      <w:r w:rsidR="0032464A" w:rsidRPr="00AB43AE">
        <w:rPr>
          <w:rFonts w:ascii="Times New Roman" w:hAnsi="Times New Roman" w:cs="Times New Roman"/>
          <w:sz w:val="24"/>
          <w:szCs w:val="24"/>
        </w:rPr>
        <w:t>даних дій від</w:t>
      </w:r>
      <w:r w:rsidR="008934AA" w:rsidRPr="00AB43AE">
        <w:rPr>
          <w:rFonts w:ascii="Times New Roman" w:hAnsi="Times New Roman" w:cs="Times New Roman"/>
          <w:sz w:val="24"/>
          <w:szCs w:val="24"/>
        </w:rPr>
        <w:t xml:space="preserve"> АТ «МЕРКОР»</w:t>
      </w:r>
      <w:r w:rsidR="002126E3" w:rsidRPr="00AB43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182C" w:rsidRPr="00AB43AE" w:rsidRDefault="002126E3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Необхідність проведення сервісного обслуговування протипожежних пристроїв  зазначені в п.3 Розпорядження Міністра Внутрішніх Справ та Адміністрації від 07 червня 2010 року у справі протипожежної охорони будинків та інших будівельних об’єктів і територій (Офіційний вісник № 109 п. 719 від 2010 р.).</w:t>
      </w:r>
      <w:r w:rsidR="005F182C" w:rsidRPr="00AB4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82C" w:rsidRPr="00AB43AE" w:rsidRDefault="005F182C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Рекомендується, щоб </w:t>
      </w:r>
      <w:r w:rsidR="00764B56" w:rsidRPr="00AB43AE">
        <w:rPr>
          <w:rFonts w:ascii="Times New Roman" w:hAnsi="Times New Roman" w:cs="Times New Roman"/>
          <w:sz w:val="24"/>
          <w:szCs w:val="24"/>
        </w:rPr>
        <w:t>між технічними оглядами</w:t>
      </w:r>
      <w:r w:rsidRPr="00AB43AE">
        <w:rPr>
          <w:rFonts w:ascii="Times New Roman" w:hAnsi="Times New Roman" w:cs="Times New Roman"/>
          <w:sz w:val="24"/>
          <w:szCs w:val="24"/>
        </w:rPr>
        <w:t xml:space="preserve"> користувач дотримувався:</w:t>
      </w:r>
    </w:p>
    <w:p w:rsidR="002126E3" w:rsidRPr="00AB43AE" w:rsidRDefault="00621439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● Перевіряти електричні</w:t>
      </w:r>
      <w:r w:rsidR="00743E19" w:rsidRPr="00AB43AE">
        <w:rPr>
          <w:rFonts w:ascii="Times New Roman" w:hAnsi="Times New Roman" w:cs="Times New Roman"/>
          <w:sz w:val="24"/>
          <w:szCs w:val="24"/>
        </w:rPr>
        <w:t xml:space="preserve"> з</w:t>
      </w:r>
      <w:r w:rsidR="00743E19" w:rsidRPr="00AB43AE">
        <w:rPr>
          <w:rFonts w:ascii="Times New Roman" w:hAnsi="Times New Roman" w:cs="Times New Roman"/>
          <w:sz w:val="24"/>
          <w:szCs w:val="24"/>
          <w:lang w:val="ru-RU"/>
        </w:rPr>
        <w:t>’</w:t>
      </w:r>
      <w:r w:rsidR="00743E19" w:rsidRPr="00AB43AE">
        <w:rPr>
          <w:rFonts w:ascii="Times New Roman" w:hAnsi="Times New Roman" w:cs="Times New Roman"/>
          <w:sz w:val="24"/>
          <w:szCs w:val="24"/>
        </w:rPr>
        <w:t>єднання, звертаючи увагу на механічні пошкодження</w:t>
      </w:r>
    </w:p>
    <w:p w:rsidR="00743E19" w:rsidRPr="00AB43AE" w:rsidRDefault="00743E19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● </w:t>
      </w:r>
      <w:r w:rsidR="00245160" w:rsidRPr="00AB43AE">
        <w:rPr>
          <w:rFonts w:ascii="Times New Roman" w:hAnsi="Times New Roman" w:cs="Times New Roman"/>
          <w:sz w:val="24"/>
          <w:szCs w:val="24"/>
        </w:rPr>
        <w:t>Перевіряти справність подачі живлення до пристрою, у якому допускаються наступні коливання:</w:t>
      </w:r>
    </w:p>
    <w:p w:rsidR="00245160" w:rsidRPr="00AB43AE" w:rsidRDefault="004F15FD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- 24</w:t>
      </w:r>
      <w:r w:rsidRPr="00AB43A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±10% </w:t>
      </w:r>
      <w:r w:rsidRPr="00AB43AE">
        <w:rPr>
          <w:rFonts w:ascii="Times New Roman" w:hAnsi="Times New Roman" w:cs="Times New Roman"/>
          <w:sz w:val="24"/>
          <w:szCs w:val="24"/>
        </w:rPr>
        <w:t>для електроприладів</w:t>
      </w:r>
    </w:p>
    <w:p w:rsidR="004F15FD" w:rsidRPr="00AB43AE" w:rsidRDefault="004F15FD" w:rsidP="007D3BCE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- 24</w:t>
      </w:r>
      <w:r w:rsidRPr="00AB43A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B43AE">
        <w:rPr>
          <w:rFonts w:ascii="Times New Roman" w:hAnsi="Times New Roman" w:cs="Times New Roman"/>
          <w:sz w:val="24"/>
          <w:szCs w:val="24"/>
          <w:lang w:val="ru-RU"/>
        </w:rPr>
        <w:t>±</w:t>
      </w:r>
      <w:r w:rsidRPr="00AB43AE">
        <w:rPr>
          <w:rFonts w:ascii="Times New Roman" w:hAnsi="Times New Roman" w:cs="Times New Roman"/>
          <w:sz w:val="24"/>
          <w:szCs w:val="24"/>
        </w:rPr>
        <w:t xml:space="preserve">2% </w:t>
      </w:r>
      <w:r w:rsidR="00315262" w:rsidRPr="00AB43AE">
        <w:rPr>
          <w:rFonts w:ascii="Times New Roman" w:hAnsi="Times New Roman" w:cs="Times New Roman"/>
          <w:sz w:val="24"/>
          <w:szCs w:val="24"/>
        </w:rPr>
        <w:t xml:space="preserve">для </w:t>
      </w:r>
      <w:r w:rsidRPr="00AB43AE">
        <w:rPr>
          <w:rFonts w:ascii="Times New Roman" w:hAnsi="Times New Roman" w:cs="Times New Roman"/>
          <w:sz w:val="24"/>
          <w:szCs w:val="24"/>
        </w:rPr>
        <w:t>плавкої вставки з електромагнітом</w:t>
      </w:r>
    </w:p>
    <w:p w:rsidR="004F15FD" w:rsidRPr="00AB43AE" w:rsidRDefault="00315262" w:rsidP="00315262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- 230</w:t>
      </w:r>
      <w:r w:rsidRPr="00AB43A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±10% </w:t>
      </w:r>
      <w:r w:rsidRPr="00AB43AE">
        <w:rPr>
          <w:rFonts w:ascii="Times New Roman" w:hAnsi="Times New Roman" w:cs="Times New Roman"/>
          <w:sz w:val="24"/>
          <w:szCs w:val="24"/>
        </w:rPr>
        <w:t>для електроприладів</w:t>
      </w:r>
    </w:p>
    <w:p w:rsidR="00315262" w:rsidRPr="00AB43AE" w:rsidRDefault="00315262" w:rsidP="00315262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- 230</w:t>
      </w:r>
      <w:r w:rsidRPr="00AB43A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±2% </w:t>
      </w:r>
      <w:r w:rsidRPr="00AB43AE">
        <w:rPr>
          <w:rFonts w:ascii="Times New Roman" w:hAnsi="Times New Roman" w:cs="Times New Roman"/>
          <w:sz w:val="24"/>
          <w:szCs w:val="24"/>
        </w:rPr>
        <w:t>для плавкої вставки з електромагнітом</w:t>
      </w:r>
    </w:p>
    <w:p w:rsidR="004A67B9" w:rsidRPr="00AB43AE" w:rsidRDefault="004A67B9" w:rsidP="00315262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● Перевірка корпусу пристрою, звертаючи увагу на механічні пошкодження</w:t>
      </w:r>
    </w:p>
    <w:p w:rsidR="004A67B9" w:rsidRPr="00AB43AE" w:rsidRDefault="004A67B9" w:rsidP="00315262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● Перевірка чи немає перешкод, що можуть впливати на справність роботи пристрою</w:t>
      </w:r>
    </w:p>
    <w:p w:rsidR="004A67B9" w:rsidRPr="00AB43AE" w:rsidRDefault="004A67B9" w:rsidP="00315262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● Перевірка стану ущільнювача</w:t>
      </w:r>
    </w:p>
    <w:p w:rsidR="00D85D46" w:rsidRPr="00AB43AE" w:rsidRDefault="002042C6" w:rsidP="00315262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Щоб була можливість виконувати сервісний огляд та обслуговування (в тому числі рекламації) </w:t>
      </w:r>
      <w:r w:rsidR="00A40B9F" w:rsidRPr="00AB43AE">
        <w:rPr>
          <w:rFonts w:ascii="Times New Roman" w:hAnsi="Times New Roman" w:cs="Times New Roman"/>
          <w:sz w:val="24"/>
          <w:szCs w:val="24"/>
        </w:rPr>
        <w:t>такі як візуальний огляд або ремонт, що вимагає Користувач (замовлення огляду, ремонту)</w:t>
      </w:r>
      <w:r w:rsidR="00C57B26" w:rsidRPr="00AB43AE">
        <w:rPr>
          <w:rFonts w:ascii="Times New Roman" w:hAnsi="Times New Roman" w:cs="Times New Roman"/>
          <w:sz w:val="24"/>
          <w:szCs w:val="24"/>
        </w:rPr>
        <w:t xml:space="preserve"> </w:t>
      </w:r>
      <w:r w:rsidR="00137454" w:rsidRPr="00AB43AE">
        <w:rPr>
          <w:rFonts w:ascii="Times New Roman" w:hAnsi="Times New Roman" w:cs="Times New Roman"/>
          <w:sz w:val="24"/>
          <w:szCs w:val="24"/>
        </w:rPr>
        <w:t xml:space="preserve">потрібно надати </w:t>
      </w:r>
      <w:r w:rsidR="00C57B26" w:rsidRPr="00AB43AE">
        <w:rPr>
          <w:rFonts w:ascii="Times New Roman" w:hAnsi="Times New Roman" w:cs="Times New Roman"/>
          <w:sz w:val="24"/>
          <w:szCs w:val="24"/>
        </w:rPr>
        <w:t>фізичний доступ до пристрою напр. демонтаж термічної ізоляції, демонтаж підвісних елементів та інших інсталяцій, якщо вони не дають вільний доступ до пристрою.</w:t>
      </w:r>
      <w:r w:rsidR="00AF0F5A" w:rsidRPr="00AB43AE">
        <w:rPr>
          <w:rFonts w:ascii="Times New Roman" w:hAnsi="Times New Roman" w:cs="Times New Roman"/>
          <w:sz w:val="24"/>
          <w:szCs w:val="24"/>
        </w:rPr>
        <w:t xml:space="preserve"> Для пристроїв змонтованих в каналах рекомендується виконувати ревізію напр. типи </w:t>
      </w:r>
      <w:proofErr w:type="spellStart"/>
      <w:r w:rsidR="00AF0F5A" w:rsidRPr="00AB43AE">
        <w:rPr>
          <w:rFonts w:ascii="Times New Roman" w:hAnsi="Times New Roman" w:cs="Times New Roman"/>
          <w:sz w:val="24"/>
          <w:szCs w:val="24"/>
          <w:lang w:val="en-US"/>
        </w:rPr>
        <w:t>mcr</w:t>
      </w:r>
      <w:proofErr w:type="spellEnd"/>
      <w:r w:rsidR="00AF0F5A"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0F5A" w:rsidRPr="00AB43AE">
        <w:rPr>
          <w:rFonts w:ascii="Times New Roman" w:hAnsi="Times New Roman" w:cs="Times New Roman"/>
          <w:sz w:val="24"/>
          <w:szCs w:val="24"/>
          <w:lang w:val="en-US"/>
        </w:rPr>
        <w:t>KRW</w:t>
      </w:r>
      <w:r w:rsidR="00AF0F5A"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41D28" w:rsidRPr="00AB43AE">
        <w:rPr>
          <w:rFonts w:ascii="Times New Roman" w:hAnsi="Times New Roman" w:cs="Times New Roman"/>
          <w:sz w:val="24"/>
          <w:szCs w:val="24"/>
        </w:rPr>
        <w:t xml:space="preserve">Якщо пристрій змонтований на даху або на великій висоті потрібно використовувати драбину або </w:t>
      </w:r>
      <w:r w:rsidR="00C57B26" w:rsidRPr="00AB43AE">
        <w:rPr>
          <w:rFonts w:ascii="Times New Roman" w:hAnsi="Times New Roman" w:cs="Times New Roman"/>
          <w:sz w:val="24"/>
          <w:szCs w:val="24"/>
        </w:rPr>
        <w:t xml:space="preserve"> </w:t>
      </w:r>
      <w:r w:rsidR="00641D28" w:rsidRPr="00AB43AE">
        <w:rPr>
          <w:rFonts w:ascii="Times New Roman" w:hAnsi="Times New Roman" w:cs="Times New Roman"/>
          <w:sz w:val="24"/>
          <w:szCs w:val="24"/>
        </w:rPr>
        <w:t>підйомник.</w:t>
      </w:r>
    </w:p>
    <w:p w:rsidR="00E725AF" w:rsidRPr="00AB43AE" w:rsidRDefault="009A34BF" w:rsidP="00315262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За питаннями стосовно технічного огляду, ремонту і сервіс</w:t>
      </w:r>
      <w:r w:rsidR="00A57EA9" w:rsidRPr="00AB43AE">
        <w:rPr>
          <w:rFonts w:ascii="Times New Roman" w:hAnsi="Times New Roman" w:cs="Times New Roman"/>
          <w:sz w:val="24"/>
          <w:szCs w:val="24"/>
        </w:rPr>
        <w:t>у пристроїв просимо звертатись до</w:t>
      </w:r>
      <w:r w:rsidRPr="00AB43AE">
        <w:rPr>
          <w:rFonts w:ascii="Times New Roman" w:hAnsi="Times New Roman" w:cs="Times New Roman"/>
          <w:sz w:val="24"/>
          <w:szCs w:val="24"/>
        </w:rPr>
        <w:t xml:space="preserve"> представник</w:t>
      </w:r>
      <w:r w:rsidR="00A57EA9" w:rsidRPr="00AB43AE">
        <w:rPr>
          <w:rFonts w:ascii="Times New Roman" w:hAnsi="Times New Roman" w:cs="Times New Roman"/>
          <w:sz w:val="24"/>
          <w:szCs w:val="24"/>
        </w:rPr>
        <w:t>ів</w:t>
      </w:r>
      <w:r w:rsidR="00F45221" w:rsidRPr="00AB43AE">
        <w:rPr>
          <w:rFonts w:ascii="Times New Roman" w:hAnsi="Times New Roman" w:cs="Times New Roman"/>
          <w:sz w:val="24"/>
          <w:szCs w:val="24"/>
        </w:rPr>
        <w:t xml:space="preserve"> Сервісного Відділу АТ «МЕРКОР» </w:t>
      </w:r>
      <w:r w:rsidRPr="00AB43AE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serwis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mercor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pl</w:t>
        </w:r>
        <w:proofErr w:type="spellEnd"/>
      </w:hyperlink>
      <w:r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B43AE">
        <w:rPr>
          <w:rFonts w:ascii="Times New Roman" w:hAnsi="Times New Roman" w:cs="Times New Roman"/>
          <w:sz w:val="24"/>
          <w:szCs w:val="24"/>
        </w:rPr>
        <w:t>тел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 xml:space="preserve">. </w:t>
      </w:r>
      <w:r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058/341 42 45 </w:t>
      </w:r>
      <w:r w:rsidRPr="00AB43AE">
        <w:rPr>
          <w:rFonts w:ascii="Times New Roman" w:hAnsi="Times New Roman" w:cs="Times New Roman"/>
          <w:sz w:val="24"/>
          <w:szCs w:val="24"/>
        </w:rPr>
        <w:t xml:space="preserve">внутрішній </w:t>
      </w:r>
      <w:r w:rsidRPr="00AB43AE">
        <w:rPr>
          <w:rFonts w:ascii="Times New Roman" w:hAnsi="Times New Roman" w:cs="Times New Roman"/>
          <w:sz w:val="24"/>
          <w:szCs w:val="24"/>
          <w:lang w:val="ru-RU"/>
        </w:rPr>
        <w:t xml:space="preserve">170 </w:t>
      </w:r>
      <w:r w:rsidRPr="00AB43AE">
        <w:rPr>
          <w:rFonts w:ascii="Times New Roman" w:hAnsi="Times New Roman" w:cs="Times New Roman"/>
          <w:sz w:val="24"/>
          <w:szCs w:val="24"/>
        </w:rPr>
        <w:t xml:space="preserve">або факс </w:t>
      </w:r>
      <w:r w:rsidR="00F45221" w:rsidRPr="00AB43AE">
        <w:rPr>
          <w:rFonts w:ascii="Times New Roman" w:hAnsi="Times New Roman" w:cs="Times New Roman"/>
          <w:sz w:val="24"/>
          <w:szCs w:val="24"/>
        </w:rPr>
        <w:t>058/341 39 85 з 8 до 16 год. (пн-пт</w:t>
      </w:r>
      <w:r w:rsidRPr="00AB43AE">
        <w:rPr>
          <w:rFonts w:ascii="Times New Roman" w:hAnsi="Times New Roman" w:cs="Times New Roman"/>
          <w:sz w:val="24"/>
          <w:szCs w:val="24"/>
        </w:rPr>
        <w:t>)</w:t>
      </w:r>
      <w:r w:rsidR="00F45221" w:rsidRPr="00AB43AE">
        <w:rPr>
          <w:rFonts w:ascii="Times New Roman" w:hAnsi="Times New Roman" w:cs="Times New Roman"/>
          <w:sz w:val="24"/>
          <w:szCs w:val="24"/>
        </w:rPr>
        <w:t>.</w:t>
      </w:r>
      <w:r w:rsidR="00A40B9F" w:rsidRPr="00AB4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C8F" w:rsidRPr="00AB43AE" w:rsidRDefault="00AB43AE" w:rsidP="00381C8F">
      <w:pPr>
        <w:rPr>
          <w:rFonts w:ascii="Times New Roman" w:hAnsi="Times New Roman" w:cs="Times New Roman"/>
          <w:b/>
          <w:sz w:val="24"/>
          <w:szCs w:val="24"/>
        </w:rPr>
      </w:pPr>
      <w:r w:rsidRPr="000F6C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  <w:r w:rsidR="00381C8F" w:rsidRPr="00AB43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="00381C8F" w:rsidRPr="00AB43AE">
        <w:rPr>
          <w:rFonts w:ascii="Times New Roman" w:hAnsi="Times New Roman" w:cs="Times New Roman"/>
          <w:b/>
          <w:sz w:val="24"/>
          <w:szCs w:val="24"/>
        </w:rPr>
        <w:t>ГАРАНТІЙНІ УМОВИ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1. АТ «МЕРКОР»  надає гарантію на 12 місяців з дати здійснення продажу, якщо у договорі не зазначені інші умови.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lastRenderedPageBreak/>
        <w:t>2. Рекламаційний лист потрібно надіслати до АТ «МЕРКОР» протягом 7 днів від дати виявлення браку, описаного у гарантії.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3. Рекламаційний лист можна відправити за номером телефону: 58/341-42-45, факсом:58/341-39-85, на електронну пошту: </w:t>
      </w:r>
      <w:hyperlink r:id="rId41" w:history="1"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reklamacj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pl-PL"/>
          </w:rPr>
          <w:t>e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pl-PL"/>
          </w:rPr>
          <w:t>mercor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pl-PL"/>
          </w:rPr>
          <w:t>com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AB43AE">
          <w:rPr>
            <w:rStyle w:val="a5"/>
            <w:rFonts w:ascii="Times New Roman" w:hAnsi="Times New Roman" w:cs="Times New Roman"/>
            <w:sz w:val="24"/>
            <w:szCs w:val="24"/>
            <w:lang w:val="pl-PL"/>
          </w:rPr>
          <w:t>pl</w:t>
        </w:r>
      </w:hyperlink>
      <w:r w:rsidRPr="00AB43AE">
        <w:rPr>
          <w:rFonts w:ascii="Times New Roman" w:hAnsi="Times New Roman" w:cs="Times New Roman"/>
          <w:sz w:val="24"/>
          <w:szCs w:val="24"/>
        </w:rPr>
        <w:t xml:space="preserve"> або надіслати за </w:t>
      </w:r>
      <w:proofErr w:type="spellStart"/>
      <w:r w:rsidRPr="00AB43AE">
        <w:rPr>
          <w:rFonts w:ascii="Times New Roman" w:hAnsi="Times New Roman" w:cs="Times New Roman"/>
          <w:sz w:val="24"/>
          <w:szCs w:val="24"/>
        </w:rPr>
        <w:t>адресою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 xml:space="preserve">: АТ «МЕРКОР» , вул. </w:t>
      </w:r>
      <w:proofErr w:type="spellStart"/>
      <w:r w:rsidRPr="00AB43AE">
        <w:rPr>
          <w:rFonts w:ascii="Times New Roman" w:hAnsi="Times New Roman" w:cs="Times New Roman"/>
          <w:sz w:val="24"/>
          <w:szCs w:val="24"/>
        </w:rPr>
        <w:t>Гжегожа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AB43AE">
        <w:rPr>
          <w:rFonts w:ascii="Times New Roman" w:hAnsi="Times New Roman" w:cs="Times New Roman"/>
          <w:sz w:val="24"/>
          <w:szCs w:val="24"/>
        </w:rPr>
        <w:t>Санока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>, 2, м. Гданськ, 80-408.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4. Якщо під час гарантійного терміну було виявлено брак, описаний у гарантії,  АТ «МЕРКОР» зобов’язується  усунути його у  найкоротші терміни  від дати отримання рекламаційного листа та підтвердження здійснення покупки (угода, фактура, документ про доставку) згідно з  п. 10.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5. АТ «МЕРКОР» зберігає за собою право на продовження часу ремонту, якщо він є ускладненим або вимагає купівлі нестандартних деталей.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6. Гарантійні зобов’язання охоплюють тільки той брак, який виник у самому пристрої. 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7. У випадку браку, який виник через неправильну експ</w:t>
      </w:r>
      <w:r w:rsidR="00FB6540" w:rsidRPr="00AB43AE">
        <w:rPr>
          <w:rFonts w:ascii="Times New Roman" w:hAnsi="Times New Roman" w:cs="Times New Roman"/>
          <w:sz w:val="24"/>
          <w:szCs w:val="24"/>
        </w:rPr>
        <w:t>луатацію товару (невідповідно до Документації з обслуговування та експлуатацією</w:t>
      </w:r>
      <w:r w:rsidRPr="00AB43AE">
        <w:rPr>
          <w:rFonts w:ascii="Times New Roman" w:hAnsi="Times New Roman" w:cs="Times New Roman"/>
          <w:sz w:val="24"/>
          <w:szCs w:val="24"/>
        </w:rPr>
        <w:t>) або інших причин, описаних у п. 10, на покупця може бути покладена оплата за ремонт.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8. Умовою усунення браку </w:t>
      </w:r>
      <w:r w:rsidR="000B26C6" w:rsidRPr="00AB43AE">
        <w:rPr>
          <w:rFonts w:ascii="Times New Roman" w:hAnsi="Times New Roman" w:cs="Times New Roman"/>
          <w:sz w:val="24"/>
          <w:szCs w:val="24"/>
        </w:rPr>
        <w:t xml:space="preserve">є надання </w:t>
      </w:r>
      <w:r w:rsidRPr="00AB43AE">
        <w:rPr>
          <w:rFonts w:ascii="Times New Roman" w:hAnsi="Times New Roman" w:cs="Times New Roman"/>
          <w:sz w:val="24"/>
          <w:szCs w:val="24"/>
        </w:rPr>
        <w:t>доступу д</w:t>
      </w:r>
      <w:r w:rsidR="000B26C6" w:rsidRPr="00AB43AE">
        <w:rPr>
          <w:rFonts w:ascii="Times New Roman" w:hAnsi="Times New Roman" w:cs="Times New Roman"/>
          <w:sz w:val="24"/>
          <w:szCs w:val="24"/>
        </w:rPr>
        <w:t>о повного фронту робіт, зокрема</w:t>
      </w:r>
      <w:r w:rsidRPr="00AB43AE">
        <w:rPr>
          <w:rFonts w:ascii="Times New Roman" w:hAnsi="Times New Roman" w:cs="Times New Roman"/>
          <w:sz w:val="24"/>
          <w:szCs w:val="24"/>
        </w:rPr>
        <w:t xml:space="preserve">: </w:t>
      </w:r>
      <w:r w:rsidR="000B26C6" w:rsidRPr="00AB43AE">
        <w:rPr>
          <w:rFonts w:ascii="Times New Roman" w:hAnsi="Times New Roman" w:cs="Times New Roman"/>
          <w:sz w:val="24"/>
          <w:szCs w:val="24"/>
        </w:rPr>
        <w:t>для</w:t>
      </w:r>
      <w:r w:rsidRPr="00AB43AE">
        <w:rPr>
          <w:rFonts w:ascii="Times New Roman" w:hAnsi="Times New Roman" w:cs="Times New Roman"/>
          <w:sz w:val="24"/>
          <w:szCs w:val="24"/>
        </w:rPr>
        <w:t xml:space="preserve"> </w:t>
      </w:r>
      <w:r w:rsidR="000B26C6" w:rsidRPr="00AB43AE">
        <w:rPr>
          <w:rFonts w:ascii="Times New Roman" w:hAnsi="Times New Roman" w:cs="Times New Roman"/>
          <w:sz w:val="24"/>
          <w:szCs w:val="24"/>
        </w:rPr>
        <w:t>пристроїв</w:t>
      </w:r>
      <w:r w:rsidRPr="00AB43AE">
        <w:rPr>
          <w:rFonts w:ascii="Times New Roman" w:hAnsi="Times New Roman" w:cs="Times New Roman"/>
          <w:sz w:val="24"/>
          <w:szCs w:val="24"/>
        </w:rPr>
        <w:t>, змонтованих на висоті вище 3 м, вільного доступу до приміщень, де знаходяться вищезазначені при</w:t>
      </w:r>
      <w:r w:rsidR="000B26C6" w:rsidRPr="00AB43AE">
        <w:rPr>
          <w:rFonts w:ascii="Times New Roman" w:hAnsi="Times New Roman" w:cs="Times New Roman"/>
          <w:sz w:val="24"/>
          <w:szCs w:val="24"/>
        </w:rPr>
        <w:t>строї</w:t>
      </w:r>
      <w:r w:rsidRPr="00AB43AE">
        <w:rPr>
          <w:rFonts w:ascii="Times New Roman" w:hAnsi="Times New Roman" w:cs="Times New Roman"/>
          <w:sz w:val="24"/>
          <w:szCs w:val="24"/>
        </w:rPr>
        <w:t xml:space="preserve">, необхідних ревізій, демонтажу термічної ізоляції, </w:t>
      </w:r>
      <w:r w:rsidR="00C329CA" w:rsidRPr="00AB43AE">
        <w:rPr>
          <w:rFonts w:ascii="Times New Roman" w:hAnsi="Times New Roman" w:cs="Times New Roman"/>
          <w:sz w:val="24"/>
          <w:szCs w:val="24"/>
        </w:rPr>
        <w:t>демонтажу підвісних елементів</w:t>
      </w:r>
      <w:r w:rsidRPr="00AB43AE">
        <w:rPr>
          <w:rFonts w:ascii="Times New Roman" w:hAnsi="Times New Roman" w:cs="Times New Roman"/>
          <w:sz w:val="24"/>
          <w:szCs w:val="24"/>
        </w:rPr>
        <w:t>, демонтажу інших інст</w:t>
      </w:r>
      <w:r w:rsidR="000B26C6" w:rsidRPr="00AB43AE">
        <w:rPr>
          <w:rFonts w:ascii="Times New Roman" w:hAnsi="Times New Roman" w:cs="Times New Roman"/>
          <w:sz w:val="24"/>
          <w:szCs w:val="24"/>
        </w:rPr>
        <w:t>аляцій, якщо вони не надають</w:t>
      </w:r>
      <w:r w:rsidRPr="00AB43AE">
        <w:rPr>
          <w:rFonts w:ascii="Times New Roman" w:hAnsi="Times New Roman" w:cs="Times New Roman"/>
          <w:sz w:val="24"/>
          <w:szCs w:val="24"/>
        </w:rPr>
        <w:t xml:space="preserve"> вільний доступ до пристроїв.</w:t>
      </w:r>
    </w:p>
    <w:p w:rsidR="00381C8F" w:rsidRPr="00AB43AE" w:rsidRDefault="00381C8F" w:rsidP="00381C8F">
      <w:pPr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9. У випадку неможливості виконання ремонтних робіт на місці  встановлення приладу, </w:t>
      </w:r>
      <w:r w:rsidR="004D735B" w:rsidRPr="00AB43AE">
        <w:rPr>
          <w:rFonts w:ascii="Times New Roman" w:hAnsi="Times New Roman" w:cs="Times New Roman"/>
          <w:sz w:val="24"/>
          <w:szCs w:val="24"/>
        </w:rPr>
        <w:t>необхідно його демонтувати, та доставити</w:t>
      </w:r>
      <w:r w:rsidRPr="00AB43AE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B43AE">
        <w:rPr>
          <w:rFonts w:ascii="Times New Roman" w:hAnsi="Times New Roman" w:cs="Times New Roman"/>
          <w:sz w:val="24"/>
          <w:szCs w:val="24"/>
        </w:rPr>
        <w:t>адресою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 xml:space="preserve">, вказаною </w:t>
      </w:r>
      <w:r w:rsidR="004D735B" w:rsidRPr="00AB43AE">
        <w:rPr>
          <w:rFonts w:ascii="Times New Roman" w:hAnsi="Times New Roman" w:cs="Times New Roman"/>
          <w:sz w:val="24"/>
          <w:szCs w:val="24"/>
        </w:rPr>
        <w:t xml:space="preserve">АТ «МЕРКОР» </w:t>
      </w:r>
      <w:r w:rsidR="00C90609" w:rsidRPr="00AB43AE">
        <w:rPr>
          <w:rFonts w:ascii="Times New Roman" w:hAnsi="Times New Roman" w:cs="Times New Roman"/>
          <w:sz w:val="24"/>
          <w:szCs w:val="24"/>
        </w:rPr>
        <w:t>і</w:t>
      </w:r>
      <w:r w:rsidRPr="00AB43AE">
        <w:rPr>
          <w:rFonts w:ascii="Times New Roman" w:hAnsi="Times New Roman" w:cs="Times New Roman"/>
          <w:sz w:val="24"/>
          <w:szCs w:val="24"/>
        </w:rPr>
        <w:t xml:space="preserve"> пов</w:t>
      </w:r>
      <w:r w:rsidR="00E36B73" w:rsidRPr="00AB43AE">
        <w:rPr>
          <w:rFonts w:ascii="Times New Roman" w:hAnsi="Times New Roman" w:cs="Times New Roman"/>
          <w:sz w:val="24"/>
          <w:szCs w:val="24"/>
        </w:rPr>
        <w:t>торно</w:t>
      </w:r>
      <w:r w:rsidRPr="00AB43AE">
        <w:rPr>
          <w:rFonts w:ascii="Times New Roman" w:hAnsi="Times New Roman" w:cs="Times New Roman"/>
          <w:sz w:val="24"/>
          <w:szCs w:val="24"/>
        </w:rPr>
        <w:t xml:space="preserve"> </w:t>
      </w:r>
      <w:r w:rsidR="000F1F0B" w:rsidRPr="00AB43AE">
        <w:rPr>
          <w:rFonts w:ascii="Times New Roman" w:hAnsi="Times New Roman" w:cs="Times New Roman"/>
          <w:sz w:val="24"/>
          <w:szCs w:val="24"/>
        </w:rPr>
        <w:t>з</w:t>
      </w:r>
      <w:r w:rsidR="00E36B73" w:rsidRPr="00AB43AE">
        <w:rPr>
          <w:rFonts w:ascii="Times New Roman" w:hAnsi="Times New Roman" w:cs="Times New Roman"/>
          <w:sz w:val="24"/>
          <w:szCs w:val="24"/>
        </w:rPr>
        <w:t>монтувати</w:t>
      </w:r>
      <w:r w:rsidRPr="00AB43AE">
        <w:rPr>
          <w:rFonts w:ascii="Times New Roman" w:hAnsi="Times New Roman" w:cs="Times New Roman"/>
          <w:sz w:val="24"/>
          <w:szCs w:val="24"/>
        </w:rPr>
        <w:t>. Ва</w:t>
      </w:r>
      <w:r w:rsidR="00E36B73" w:rsidRPr="00AB43AE">
        <w:rPr>
          <w:rFonts w:ascii="Times New Roman" w:hAnsi="Times New Roman" w:cs="Times New Roman"/>
          <w:sz w:val="24"/>
          <w:szCs w:val="24"/>
        </w:rPr>
        <w:t>рті</w:t>
      </w:r>
      <w:r w:rsidR="000F1F0B" w:rsidRPr="00AB43AE">
        <w:rPr>
          <w:rFonts w:ascii="Times New Roman" w:hAnsi="Times New Roman" w:cs="Times New Roman"/>
          <w:sz w:val="24"/>
          <w:szCs w:val="24"/>
        </w:rPr>
        <w:t>сть такої послуги оплачує покупе</w:t>
      </w:r>
      <w:r w:rsidR="00E36B73" w:rsidRPr="00AB43AE">
        <w:rPr>
          <w:rFonts w:ascii="Times New Roman" w:hAnsi="Times New Roman" w:cs="Times New Roman"/>
          <w:sz w:val="24"/>
          <w:szCs w:val="24"/>
        </w:rPr>
        <w:t>ць</w:t>
      </w:r>
      <w:r w:rsidRPr="00AB43AE">
        <w:rPr>
          <w:rFonts w:ascii="Times New Roman" w:hAnsi="Times New Roman" w:cs="Times New Roman"/>
          <w:sz w:val="24"/>
          <w:szCs w:val="24"/>
        </w:rPr>
        <w:t>.</w:t>
      </w:r>
    </w:p>
    <w:p w:rsidR="00381C8F" w:rsidRPr="00AB43AE" w:rsidRDefault="00381C8F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10. Гарантія не охоплює:</w:t>
      </w:r>
    </w:p>
    <w:p w:rsidR="00381C8F" w:rsidRPr="00AB43AE" w:rsidRDefault="00381C8F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пошкодження та аварії пристроїв, спричинені неправильно</w:t>
      </w:r>
      <w:r w:rsidR="005A4C53" w:rsidRPr="00AB43AE">
        <w:rPr>
          <w:rFonts w:ascii="Times New Roman" w:hAnsi="Times New Roman" w:cs="Times New Roman"/>
          <w:sz w:val="24"/>
          <w:szCs w:val="24"/>
        </w:rPr>
        <w:t>ю експлуатацією (невідповідно до</w:t>
      </w:r>
      <w:r w:rsidRPr="00AB43AE">
        <w:rPr>
          <w:rFonts w:ascii="Times New Roman" w:hAnsi="Times New Roman" w:cs="Times New Roman"/>
          <w:sz w:val="24"/>
          <w:szCs w:val="24"/>
        </w:rPr>
        <w:t xml:space="preserve"> </w:t>
      </w:r>
      <w:r w:rsidR="005A4C53" w:rsidRPr="00AB43AE">
        <w:rPr>
          <w:rFonts w:ascii="Times New Roman" w:hAnsi="Times New Roman" w:cs="Times New Roman"/>
          <w:sz w:val="24"/>
          <w:szCs w:val="24"/>
        </w:rPr>
        <w:t>Документації</w:t>
      </w:r>
      <w:r w:rsidR="00FB6540" w:rsidRPr="00AB43AE">
        <w:rPr>
          <w:rFonts w:ascii="Times New Roman" w:hAnsi="Times New Roman" w:cs="Times New Roman"/>
          <w:sz w:val="24"/>
          <w:szCs w:val="24"/>
        </w:rPr>
        <w:t xml:space="preserve"> з</w:t>
      </w:r>
      <w:r w:rsidR="00F76310" w:rsidRPr="00AB43AE">
        <w:rPr>
          <w:rFonts w:ascii="Times New Roman" w:hAnsi="Times New Roman" w:cs="Times New Roman"/>
          <w:sz w:val="24"/>
          <w:szCs w:val="24"/>
        </w:rPr>
        <w:t xml:space="preserve"> обслуговування та експлуатації</w:t>
      </w:r>
      <w:r w:rsidRPr="00AB43AE">
        <w:rPr>
          <w:rFonts w:ascii="Times New Roman" w:hAnsi="Times New Roman" w:cs="Times New Roman"/>
          <w:sz w:val="24"/>
          <w:szCs w:val="24"/>
        </w:rPr>
        <w:t>), втручанням користувача або осіб,</w:t>
      </w:r>
      <w:r w:rsidR="005A4C53" w:rsidRPr="00AB43AE">
        <w:rPr>
          <w:rFonts w:ascii="Times New Roman" w:hAnsi="Times New Roman" w:cs="Times New Roman"/>
          <w:sz w:val="24"/>
          <w:szCs w:val="24"/>
        </w:rPr>
        <w:t xml:space="preserve"> неуповноважених від АТ «МЕРКОР», відсутністю періодичних</w:t>
      </w:r>
      <w:r w:rsidRPr="00AB43AE">
        <w:rPr>
          <w:rFonts w:ascii="Times New Roman" w:hAnsi="Times New Roman" w:cs="Times New Roman"/>
          <w:sz w:val="24"/>
          <w:szCs w:val="24"/>
        </w:rPr>
        <w:t xml:space="preserve"> технічних оглядів, недотриманням ум</w:t>
      </w:r>
      <w:r w:rsidR="005A4C53" w:rsidRPr="00AB43AE">
        <w:rPr>
          <w:rFonts w:ascii="Times New Roman" w:hAnsi="Times New Roman" w:cs="Times New Roman"/>
          <w:sz w:val="24"/>
          <w:szCs w:val="24"/>
        </w:rPr>
        <w:t>ов, описаних в пункті «О</w:t>
      </w:r>
      <w:r w:rsidRPr="00AB43AE">
        <w:rPr>
          <w:rFonts w:ascii="Times New Roman" w:hAnsi="Times New Roman" w:cs="Times New Roman"/>
          <w:sz w:val="24"/>
          <w:szCs w:val="24"/>
        </w:rPr>
        <w:t>бслуговування</w:t>
      </w:r>
      <w:r w:rsidR="005A4C53" w:rsidRPr="00AB43AE">
        <w:rPr>
          <w:rFonts w:ascii="Times New Roman" w:hAnsi="Times New Roman" w:cs="Times New Roman"/>
          <w:sz w:val="24"/>
          <w:szCs w:val="24"/>
        </w:rPr>
        <w:t xml:space="preserve"> і Сервіс</w:t>
      </w:r>
      <w:r w:rsidRPr="00AB43AE">
        <w:rPr>
          <w:rFonts w:ascii="Times New Roman" w:hAnsi="Times New Roman" w:cs="Times New Roman"/>
          <w:sz w:val="24"/>
          <w:szCs w:val="24"/>
        </w:rPr>
        <w:t>».</w:t>
      </w:r>
    </w:p>
    <w:p w:rsidR="00381C8F" w:rsidRPr="00AB43AE" w:rsidRDefault="00381C8F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пошкоджень, що виникли в результаті</w:t>
      </w:r>
      <w:r w:rsidR="002D1024" w:rsidRPr="00AB43AE">
        <w:rPr>
          <w:rFonts w:ascii="Times New Roman" w:hAnsi="Times New Roman" w:cs="Times New Roman"/>
          <w:sz w:val="24"/>
          <w:szCs w:val="24"/>
        </w:rPr>
        <w:t xml:space="preserve"> інших причин не залежних від АТ «МЕРКОР»</w:t>
      </w:r>
      <w:r w:rsidRPr="00AB43AE">
        <w:rPr>
          <w:rFonts w:ascii="Times New Roman" w:hAnsi="Times New Roman" w:cs="Times New Roman"/>
          <w:sz w:val="24"/>
          <w:szCs w:val="24"/>
        </w:rPr>
        <w:t>, а саме: зливи, повені, урагану, затоплення, ударів блискавки, перебоїв у роботі електромереж, вибуху, граду, падіння повітряного транспорту, пожежі, лавини, зсуву землі та вторинних пошкоджень, що виникли внаслідок вищезазначених причин. Зливою вважається дощ, інтенсивн</w:t>
      </w:r>
      <w:r w:rsidR="002D1024" w:rsidRPr="00AB43AE">
        <w:rPr>
          <w:rFonts w:ascii="Times New Roman" w:hAnsi="Times New Roman" w:cs="Times New Roman"/>
          <w:sz w:val="24"/>
          <w:szCs w:val="24"/>
        </w:rPr>
        <w:t>ість опадів якого  коефіцієнт</w:t>
      </w:r>
      <w:r w:rsidRPr="00AB43AE">
        <w:rPr>
          <w:rFonts w:ascii="Times New Roman" w:hAnsi="Times New Roman" w:cs="Times New Roman"/>
          <w:sz w:val="24"/>
          <w:szCs w:val="24"/>
        </w:rPr>
        <w:t xml:space="preserve"> щонайменше 4, встановленим </w:t>
      </w:r>
      <w:proofErr w:type="spellStart"/>
      <w:r w:rsidRPr="00AB43AE">
        <w:rPr>
          <w:rFonts w:ascii="Times New Roman" w:hAnsi="Times New Roman" w:cs="Times New Roman"/>
          <w:sz w:val="24"/>
          <w:szCs w:val="24"/>
          <w:lang w:val="en-US"/>
        </w:rPr>
        <w:t>IMiGW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>. Якщо не можливо визначити чинник, описаний  вище, до уваги береться фактичний стан та розмір завданої шкоди на місці пошкодження, що і  засвідчить дію зливи. Ураганом вважаються пориви вітру не менше, ніж 17,5 м/с (пошкодження вважаються спровоковані ураганом, коли в найближчому сусідстві зафіксовано дію урагану).</w:t>
      </w:r>
    </w:p>
    <w:p w:rsidR="00381C8F" w:rsidRPr="00AB43AE" w:rsidRDefault="00381C8F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пошкоджень, спричинених в результаті  невчасного подання заяви про брак.</w:t>
      </w:r>
    </w:p>
    <w:p w:rsidR="00DA2513" w:rsidRPr="00AB43AE" w:rsidRDefault="004109EA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- погіршення якості покриття, що </w:t>
      </w:r>
      <w:proofErr w:type="spellStart"/>
      <w:r w:rsidRPr="00AB43AE">
        <w:rPr>
          <w:rFonts w:ascii="Times New Roman" w:hAnsi="Times New Roman" w:cs="Times New Roman"/>
          <w:sz w:val="24"/>
          <w:szCs w:val="24"/>
        </w:rPr>
        <w:t>виникло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 xml:space="preserve"> в результаті природного старіння.</w:t>
      </w:r>
    </w:p>
    <w:p w:rsidR="002F39DD" w:rsidRPr="00AB43AE" w:rsidRDefault="002F39DD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- </w:t>
      </w:r>
      <w:r w:rsidR="00AF7885" w:rsidRPr="00AB43AE">
        <w:rPr>
          <w:rFonts w:ascii="Times New Roman" w:hAnsi="Times New Roman" w:cs="Times New Roman"/>
          <w:sz w:val="24"/>
          <w:szCs w:val="24"/>
        </w:rPr>
        <w:t xml:space="preserve">пошкодження, що </w:t>
      </w:r>
      <w:proofErr w:type="spellStart"/>
      <w:r w:rsidR="00AF7885" w:rsidRPr="00AB43AE">
        <w:rPr>
          <w:rFonts w:ascii="Times New Roman" w:hAnsi="Times New Roman" w:cs="Times New Roman"/>
          <w:sz w:val="24"/>
          <w:szCs w:val="24"/>
        </w:rPr>
        <w:t>виникло</w:t>
      </w:r>
      <w:proofErr w:type="spellEnd"/>
      <w:r w:rsidR="00AF7885" w:rsidRPr="00AB43AE">
        <w:rPr>
          <w:rFonts w:ascii="Times New Roman" w:hAnsi="Times New Roman" w:cs="Times New Roman"/>
          <w:sz w:val="24"/>
          <w:szCs w:val="24"/>
        </w:rPr>
        <w:t xml:space="preserve"> як результат використання абразивних або агресивних миючих засобів.</w:t>
      </w:r>
    </w:p>
    <w:p w:rsidR="00AF7885" w:rsidRPr="00AB43AE" w:rsidRDefault="00AF7885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lastRenderedPageBreak/>
        <w:t xml:space="preserve">- пошкоджень, спричинених в результаті  дії агресивних зовнішніх чинників, а саме: хімічних і біологічних, </w:t>
      </w:r>
      <w:r w:rsidR="00990ACE" w:rsidRPr="00AB43AE">
        <w:rPr>
          <w:rFonts w:ascii="Times New Roman" w:hAnsi="Times New Roman" w:cs="Times New Roman"/>
          <w:sz w:val="24"/>
          <w:szCs w:val="24"/>
        </w:rPr>
        <w:t>або походження які</w:t>
      </w:r>
      <w:r w:rsidR="00C7353E" w:rsidRPr="00AB43AE">
        <w:rPr>
          <w:rFonts w:ascii="Times New Roman" w:hAnsi="Times New Roman" w:cs="Times New Roman"/>
          <w:sz w:val="24"/>
          <w:szCs w:val="24"/>
        </w:rPr>
        <w:t xml:space="preserve"> пов’</w:t>
      </w:r>
      <w:r w:rsidR="00990ACE" w:rsidRPr="00AB43AE">
        <w:rPr>
          <w:rFonts w:ascii="Times New Roman" w:hAnsi="Times New Roman" w:cs="Times New Roman"/>
          <w:sz w:val="24"/>
          <w:szCs w:val="24"/>
        </w:rPr>
        <w:t>язані</w:t>
      </w:r>
      <w:r w:rsidR="00C7353E" w:rsidRPr="00AB43AE">
        <w:rPr>
          <w:rFonts w:ascii="Times New Roman" w:hAnsi="Times New Roman" w:cs="Times New Roman"/>
          <w:sz w:val="24"/>
          <w:szCs w:val="24"/>
        </w:rPr>
        <w:t xml:space="preserve"> з виробничими процесами і діяльністю на об’єкті, або коло нього, де даний пристрій змонтований.</w:t>
      </w:r>
    </w:p>
    <w:p w:rsidR="00AD71B4" w:rsidRPr="00AB43AE" w:rsidRDefault="00AD71B4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деталі, що зношуються під час експлуатації (напр. ущільнювач), за винятком фабричного браку.</w:t>
      </w:r>
    </w:p>
    <w:p w:rsidR="00AD71B4" w:rsidRPr="00AB43AE" w:rsidRDefault="00AD71B4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пошкоджень, спричинених в результаті  неправильного транспортування, розвантаження, зберігання пристрою.</w:t>
      </w:r>
    </w:p>
    <w:p w:rsidR="00AD71B4" w:rsidRPr="00AB43AE" w:rsidRDefault="00AD71B4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- </w:t>
      </w:r>
      <w:r w:rsidR="001527F1" w:rsidRPr="00AB43AE">
        <w:rPr>
          <w:rFonts w:ascii="Times New Roman" w:hAnsi="Times New Roman" w:cs="Times New Roman"/>
          <w:sz w:val="24"/>
          <w:szCs w:val="24"/>
        </w:rPr>
        <w:t>пошкоджень, спричинених в результаті  неправильного монтажу (невідповідно до Документації з</w:t>
      </w:r>
      <w:r w:rsidR="00DA5598" w:rsidRPr="00AB43AE">
        <w:rPr>
          <w:rFonts w:ascii="Times New Roman" w:hAnsi="Times New Roman" w:cs="Times New Roman"/>
          <w:sz w:val="24"/>
          <w:szCs w:val="24"/>
        </w:rPr>
        <w:t xml:space="preserve"> обслуговування та експлуатації</w:t>
      </w:r>
      <w:r w:rsidR="001527F1" w:rsidRPr="00AB43AE">
        <w:rPr>
          <w:rFonts w:ascii="Times New Roman" w:hAnsi="Times New Roman" w:cs="Times New Roman"/>
          <w:sz w:val="24"/>
          <w:szCs w:val="24"/>
        </w:rPr>
        <w:t>)</w:t>
      </w:r>
      <w:r w:rsidR="003B0C0D" w:rsidRPr="00AB43AE">
        <w:rPr>
          <w:rFonts w:ascii="Times New Roman" w:hAnsi="Times New Roman" w:cs="Times New Roman"/>
          <w:sz w:val="24"/>
          <w:szCs w:val="24"/>
        </w:rPr>
        <w:t xml:space="preserve"> або недотримання будівельних норм.</w:t>
      </w:r>
    </w:p>
    <w:p w:rsidR="003B0C0D" w:rsidRPr="00AB43AE" w:rsidRDefault="003B0C0D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- </w:t>
      </w:r>
      <w:r w:rsidR="008934DE" w:rsidRPr="00AB43AE">
        <w:rPr>
          <w:rFonts w:ascii="Times New Roman" w:hAnsi="Times New Roman" w:cs="Times New Roman"/>
          <w:sz w:val="24"/>
          <w:szCs w:val="24"/>
        </w:rPr>
        <w:t>пристроїв або їх деталей, якщо пош</w:t>
      </w:r>
      <w:r w:rsidR="00DA5598" w:rsidRPr="00AB43AE">
        <w:rPr>
          <w:rFonts w:ascii="Times New Roman" w:hAnsi="Times New Roman" w:cs="Times New Roman"/>
          <w:sz w:val="24"/>
          <w:szCs w:val="24"/>
        </w:rPr>
        <w:t>кодився</w:t>
      </w:r>
      <w:r w:rsidR="008934DE" w:rsidRPr="00AB43AE">
        <w:rPr>
          <w:rFonts w:ascii="Times New Roman" w:hAnsi="Times New Roman" w:cs="Times New Roman"/>
          <w:sz w:val="24"/>
          <w:szCs w:val="24"/>
        </w:rPr>
        <w:t xml:space="preserve"> або зірвався </w:t>
      </w:r>
      <w:proofErr w:type="spellStart"/>
      <w:r w:rsidR="008934DE" w:rsidRPr="00AB43AE">
        <w:rPr>
          <w:rFonts w:ascii="Times New Roman" w:hAnsi="Times New Roman" w:cs="Times New Roman"/>
          <w:sz w:val="24"/>
          <w:szCs w:val="24"/>
        </w:rPr>
        <w:t>шильд</w:t>
      </w:r>
      <w:proofErr w:type="spellEnd"/>
      <w:r w:rsidR="008934DE" w:rsidRPr="00AB43AE">
        <w:rPr>
          <w:rFonts w:ascii="Times New Roman" w:hAnsi="Times New Roman" w:cs="Times New Roman"/>
          <w:sz w:val="24"/>
          <w:szCs w:val="24"/>
        </w:rPr>
        <w:t xml:space="preserve"> або гарантійні пломби.</w:t>
      </w:r>
    </w:p>
    <w:p w:rsidR="008934DE" w:rsidRPr="00AB43AE" w:rsidRDefault="008934DE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11. </w:t>
      </w:r>
      <w:r w:rsidR="00E731B4" w:rsidRPr="00AB43AE">
        <w:rPr>
          <w:rFonts w:ascii="Times New Roman" w:hAnsi="Times New Roman" w:cs="Times New Roman"/>
          <w:sz w:val="24"/>
          <w:szCs w:val="24"/>
        </w:rPr>
        <w:t>Гарантія припиняє дію</w:t>
      </w:r>
      <w:r w:rsidR="005D23FC" w:rsidRPr="00AB43AE">
        <w:rPr>
          <w:rFonts w:ascii="Times New Roman" w:hAnsi="Times New Roman" w:cs="Times New Roman"/>
          <w:sz w:val="24"/>
          <w:szCs w:val="24"/>
        </w:rPr>
        <w:t>, коли</w:t>
      </w:r>
      <w:r w:rsidR="00E731B4" w:rsidRPr="00AB43AE">
        <w:rPr>
          <w:rFonts w:ascii="Times New Roman" w:hAnsi="Times New Roman" w:cs="Times New Roman"/>
          <w:sz w:val="24"/>
          <w:szCs w:val="24"/>
        </w:rPr>
        <w:t>:</w:t>
      </w:r>
    </w:p>
    <w:p w:rsidR="00E731B4" w:rsidRPr="00AB43AE" w:rsidRDefault="005D23FC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Замовник робить конструкційні зміни без попередньої згоди з АТ «МЕРКОР»</w:t>
      </w:r>
    </w:p>
    <w:p w:rsidR="0012586E" w:rsidRPr="00AB43AE" w:rsidRDefault="005D23FC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- періодичні технічні огляди і обслуговування  виконували не в терміни або їх виконували неуповноважені особи або сервіс, що не погодив АТ «МЕРКОР», або коли пристрій неправильно експлуатувався.</w:t>
      </w:r>
    </w:p>
    <w:p w:rsidR="005D23FC" w:rsidRPr="00AB43AE" w:rsidRDefault="0012586E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 xml:space="preserve">- </w:t>
      </w:r>
      <w:r w:rsidR="0093537C" w:rsidRPr="00AB43AE">
        <w:rPr>
          <w:rFonts w:ascii="Times New Roman" w:hAnsi="Times New Roman" w:cs="Times New Roman"/>
          <w:sz w:val="24"/>
          <w:szCs w:val="24"/>
        </w:rPr>
        <w:t>при втручанні осіб неуповноважених від АТ «МЕРКОР»</w:t>
      </w:r>
      <w:r w:rsidR="00392FC6" w:rsidRPr="00AB43AE">
        <w:rPr>
          <w:rFonts w:ascii="Times New Roman" w:hAnsi="Times New Roman" w:cs="Times New Roman"/>
          <w:sz w:val="24"/>
          <w:szCs w:val="24"/>
        </w:rPr>
        <w:t xml:space="preserve"> </w:t>
      </w:r>
      <w:r w:rsidR="00E84C96" w:rsidRPr="00AB43AE">
        <w:rPr>
          <w:rFonts w:ascii="Times New Roman" w:hAnsi="Times New Roman" w:cs="Times New Roman"/>
          <w:sz w:val="24"/>
          <w:szCs w:val="24"/>
        </w:rPr>
        <w:t>–</w:t>
      </w:r>
      <w:r w:rsidR="00392FC6" w:rsidRPr="00AB43AE">
        <w:rPr>
          <w:rFonts w:ascii="Times New Roman" w:hAnsi="Times New Roman" w:cs="Times New Roman"/>
          <w:sz w:val="24"/>
          <w:szCs w:val="24"/>
        </w:rPr>
        <w:t xml:space="preserve"> </w:t>
      </w:r>
      <w:r w:rsidR="00695B63" w:rsidRPr="00AB43AE">
        <w:rPr>
          <w:rFonts w:ascii="Times New Roman" w:hAnsi="Times New Roman" w:cs="Times New Roman"/>
          <w:sz w:val="24"/>
          <w:szCs w:val="24"/>
        </w:rPr>
        <w:t xml:space="preserve">крім </w:t>
      </w:r>
      <w:r w:rsidR="00E84C96" w:rsidRPr="00AB43AE">
        <w:rPr>
          <w:rFonts w:ascii="Times New Roman" w:hAnsi="Times New Roman" w:cs="Times New Roman"/>
          <w:sz w:val="24"/>
          <w:szCs w:val="24"/>
        </w:rPr>
        <w:t xml:space="preserve"> дій, що </w:t>
      </w:r>
      <w:r w:rsidR="00695B63" w:rsidRPr="00AB43AE">
        <w:rPr>
          <w:rFonts w:ascii="Times New Roman" w:hAnsi="Times New Roman" w:cs="Times New Roman"/>
          <w:sz w:val="24"/>
          <w:szCs w:val="24"/>
        </w:rPr>
        <w:t>є в межах нормальної експлуатації</w:t>
      </w:r>
      <w:r w:rsidR="00E84C96" w:rsidRPr="00AB43AE">
        <w:rPr>
          <w:rFonts w:ascii="Times New Roman" w:hAnsi="Times New Roman" w:cs="Times New Roman"/>
          <w:sz w:val="24"/>
          <w:szCs w:val="24"/>
        </w:rPr>
        <w:t xml:space="preserve"> пристрою.</w:t>
      </w:r>
      <w:r w:rsidR="005D23FC" w:rsidRPr="00AB4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5D5" w:rsidRPr="00AB43AE" w:rsidRDefault="006B3080" w:rsidP="00F76310">
      <w:pPr>
        <w:jc w:val="both"/>
        <w:rPr>
          <w:rFonts w:ascii="Times New Roman" w:hAnsi="Times New Roman" w:cs="Times New Roman"/>
          <w:sz w:val="24"/>
          <w:szCs w:val="24"/>
        </w:rPr>
      </w:pPr>
      <w:r w:rsidRPr="00AB43AE">
        <w:rPr>
          <w:rFonts w:ascii="Times New Roman" w:hAnsi="Times New Roman" w:cs="Times New Roman"/>
          <w:sz w:val="24"/>
          <w:szCs w:val="24"/>
        </w:rPr>
        <w:t>12. Замовник, згідно гарантії, зобов’язаний  належно експлуатувати пристрій (згідно з Документацією з обслуговування та експлуатації) та проводити періодичні технічні огляди та о</w:t>
      </w:r>
      <w:r w:rsidR="00CC49A7" w:rsidRPr="00AB43AE">
        <w:rPr>
          <w:rFonts w:ascii="Times New Roman" w:hAnsi="Times New Roman" w:cs="Times New Roman"/>
          <w:sz w:val="24"/>
          <w:szCs w:val="24"/>
        </w:rPr>
        <w:t xml:space="preserve">бслуговування, згідно з правилами </w:t>
      </w:r>
      <w:proofErr w:type="spellStart"/>
      <w:r w:rsidR="00CC49A7" w:rsidRPr="00AB43AE">
        <w:rPr>
          <w:rFonts w:ascii="Times New Roman" w:hAnsi="Times New Roman" w:cs="Times New Roman"/>
          <w:sz w:val="24"/>
          <w:szCs w:val="24"/>
        </w:rPr>
        <w:t>за</w:t>
      </w:r>
      <w:r w:rsidRPr="00AB43AE">
        <w:rPr>
          <w:rFonts w:ascii="Times New Roman" w:hAnsi="Times New Roman" w:cs="Times New Roman"/>
          <w:sz w:val="24"/>
          <w:szCs w:val="24"/>
        </w:rPr>
        <w:t>наченими</w:t>
      </w:r>
      <w:proofErr w:type="spellEnd"/>
      <w:r w:rsidRPr="00AB43AE">
        <w:rPr>
          <w:rFonts w:ascii="Times New Roman" w:hAnsi="Times New Roman" w:cs="Times New Roman"/>
          <w:sz w:val="24"/>
          <w:szCs w:val="24"/>
        </w:rPr>
        <w:t xml:space="preserve"> в даному документі  у пункті «Обслуговування і Сервіс».</w:t>
      </w:r>
    </w:p>
    <w:p w:rsidR="00315262" w:rsidRPr="00AB43AE" w:rsidRDefault="00315262" w:rsidP="00F763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71E4" w:rsidRPr="00AB43AE" w:rsidRDefault="00F371E4" w:rsidP="00F7631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371E4" w:rsidRPr="00AB43AE" w:rsidSect="00D23094">
      <w:footerReference w:type="default" r:id="rId42"/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43B" w:rsidRDefault="00A2643B" w:rsidP="00874203">
      <w:pPr>
        <w:spacing w:after="0" w:line="240" w:lineRule="auto"/>
      </w:pPr>
      <w:r>
        <w:separator/>
      </w:r>
    </w:p>
  </w:endnote>
  <w:endnote w:type="continuationSeparator" w:id="0">
    <w:p w:rsidR="00A2643B" w:rsidRDefault="00A2643B" w:rsidP="00874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1487916"/>
      <w:docPartObj>
        <w:docPartGallery w:val="Page Numbers (Bottom of Page)"/>
        <w:docPartUnique/>
      </w:docPartObj>
    </w:sdtPr>
    <w:sdtContent>
      <w:p w:rsidR="005B000C" w:rsidRDefault="005B000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732" w:rsidRPr="00C47732">
          <w:rPr>
            <w:noProof/>
            <w:lang w:val="ru-RU"/>
          </w:rPr>
          <w:t>16</w:t>
        </w:r>
        <w:r>
          <w:fldChar w:fldCharType="end"/>
        </w:r>
      </w:p>
    </w:sdtContent>
  </w:sdt>
  <w:p w:rsidR="005B000C" w:rsidRDefault="005B000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43B" w:rsidRDefault="00A2643B" w:rsidP="00874203">
      <w:pPr>
        <w:spacing w:after="0" w:line="240" w:lineRule="auto"/>
      </w:pPr>
      <w:r>
        <w:separator/>
      </w:r>
    </w:p>
  </w:footnote>
  <w:footnote w:type="continuationSeparator" w:id="0">
    <w:p w:rsidR="00A2643B" w:rsidRDefault="00A2643B" w:rsidP="00874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F6A"/>
    <w:multiLevelType w:val="hybridMultilevel"/>
    <w:tmpl w:val="ECE46D32"/>
    <w:lvl w:ilvl="0" w:tplc="29E0E0E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CD3A5A"/>
    <w:multiLevelType w:val="multilevel"/>
    <w:tmpl w:val="072ED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CCC2E32"/>
    <w:multiLevelType w:val="hybridMultilevel"/>
    <w:tmpl w:val="CC6250C6"/>
    <w:lvl w:ilvl="0" w:tplc="1A60547E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135F4"/>
    <w:multiLevelType w:val="hybridMultilevel"/>
    <w:tmpl w:val="773E0964"/>
    <w:lvl w:ilvl="0" w:tplc="0428DA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54614"/>
    <w:multiLevelType w:val="hybridMultilevel"/>
    <w:tmpl w:val="8C8E97E2"/>
    <w:lvl w:ilvl="0" w:tplc="E306E408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98" w:hanging="360"/>
      </w:pPr>
    </w:lvl>
    <w:lvl w:ilvl="2" w:tplc="0422001B" w:tentative="1">
      <w:start w:val="1"/>
      <w:numFmt w:val="lowerRoman"/>
      <w:lvlText w:val="%3."/>
      <w:lvlJc w:val="right"/>
      <w:pPr>
        <w:ind w:left="3218" w:hanging="180"/>
      </w:pPr>
    </w:lvl>
    <w:lvl w:ilvl="3" w:tplc="0422000F" w:tentative="1">
      <w:start w:val="1"/>
      <w:numFmt w:val="decimal"/>
      <w:lvlText w:val="%4."/>
      <w:lvlJc w:val="left"/>
      <w:pPr>
        <w:ind w:left="3938" w:hanging="360"/>
      </w:pPr>
    </w:lvl>
    <w:lvl w:ilvl="4" w:tplc="04220019" w:tentative="1">
      <w:start w:val="1"/>
      <w:numFmt w:val="lowerLetter"/>
      <w:lvlText w:val="%5."/>
      <w:lvlJc w:val="left"/>
      <w:pPr>
        <w:ind w:left="4658" w:hanging="360"/>
      </w:pPr>
    </w:lvl>
    <w:lvl w:ilvl="5" w:tplc="0422001B" w:tentative="1">
      <w:start w:val="1"/>
      <w:numFmt w:val="lowerRoman"/>
      <w:lvlText w:val="%6."/>
      <w:lvlJc w:val="right"/>
      <w:pPr>
        <w:ind w:left="5378" w:hanging="180"/>
      </w:pPr>
    </w:lvl>
    <w:lvl w:ilvl="6" w:tplc="0422000F" w:tentative="1">
      <w:start w:val="1"/>
      <w:numFmt w:val="decimal"/>
      <w:lvlText w:val="%7."/>
      <w:lvlJc w:val="left"/>
      <w:pPr>
        <w:ind w:left="6098" w:hanging="360"/>
      </w:pPr>
    </w:lvl>
    <w:lvl w:ilvl="7" w:tplc="04220019" w:tentative="1">
      <w:start w:val="1"/>
      <w:numFmt w:val="lowerLetter"/>
      <w:lvlText w:val="%8."/>
      <w:lvlJc w:val="left"/>
      <w:pPr>
        <w:ind w:left="6818" w:hanging="360"/>
      </w:pPr>
    </w:lvl>
    <w:lvl w:ilvl="8" w:tplc="0422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BA2418B"/>
    <w:multiLevelType w:val="hybridMultilevel"/>
    <w:tmpl w:val="7A50EAFC"/>
    <w:lvl w:ilvl="0" w:tplc="267CBB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807389"/>
    <w:multiLevelType w:val="hybridMultilevel"/>
    <w:tmpl w:val="40B033D6"/>
    <w:lvl w:ilvl="0" w:tplc="D50478F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8D3ECA"/>
    <w:multiLevelType w:val="hybridMultilevel"/>
    <w:tmpl w:val="8C8E97E2"/>
    <w:lvl w:ilvl="0" w:tplc="E306E408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98" w:hanging="360"/>
      </w:pPr>
    </w:lvl>
    <w:lvl w:ilvl="2" w:tplc="0422001B" w:tentative="1">
      <w:start w:val="1"/>
      <w:numFmt w:val="lowerRoman"/>
      <w:lvlText w:val="%3."/>
      <w:lvlJc w:val="right"/>
      <w:pPr>
        <w:ind w:left="3218" w:hanging="180"/>
      </w:pPr>
    </w:lvl>
    <w:lvl w:ilvl="3" w:tplc="0422000F" w:tentative="1">
      <w:start w:val="1"/>
      <w:numFmt w:val="decimal"/>
      <w:lvlText w:val="%4."/>
      <w:lvlJc w:val="left"/>
      <w:pPr>
        <w:ind w:left="3938" w:hanging="360"/>
      </w:pPr>
    </w:lvl>
    <w:lvl w:ilvl="4" w:tplc="04220019" w:tentative="1">
      <w:start w:val="1"/>
      <w:numFmt w:val="lowerLetter"/>
      <w:lvlText w:val="%5."/>
      <w:lvlJc w:val="left"/>
      <w:pPr>
        <w:ind w:left="4658" w:hanging="360"/>
      </w:pPr>
    </w:lvl>
    <w:lvl w:ilvl="5" w:tplc="0422001B" w:tentative="1">
      <w:start w:val="1"/>
      <w:numFmt w:val="lowerRoman"/>
      <w:lvlText w:val="%6."/>
      <w:lvlJc w:val="right"/>
      <w:pPr>
        <w:ind w:left="5378" w:hanging="180"/>
      </w:pPr>
    </w:lvl>
    <w:lvl w:ilvl="6" w:tplc="0422000F" w:tentative="1">
      <w:start w:val="1"/>
      <w:numFmt w:val="decimal"/>
      <w:lvlText w:val="%7."/>
      <w:lvlJc w:val="left"/>
      <w:pPr>
        <w:ind w:left="6098" w:hanging="360"/>
      </w:pPr>
    </w:lvl>
    <w:lvl w:ilvl="7" w:tplc="04220019" w:tentative="1">
      <w:start w:val="1"/>
      <w:numFmt w:val="lowerLetter"/>
      <w:lvlText w:val="%8."/>
      <w:lvlJc w:val="left"/>
      <w:pPr>
        <w:ind w:left="6818" w:hanging="360"/>
      </w:pPr>
    </w:lvl>
    <w:lvl w:ilvl="8" w:tplc="0422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300E3BF5"/>
    <w:multiLevelType w:val="hybridMultilevel"/>
    <w:tmpl w:val="6E4CCF80"/>
    <w:lvl w:ilvl="0" w:tplc="321EF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018A2"/>
    <w:multiLevelType w:val="multilevel"/>
    <w:tmpl w:val="87820F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24" w:hanging="2160"/>
      </w:pPr>
      <w:rPr>
        <w:rFonts w:hint="default"/>
      </w:rPr>
    </w:lvl>
  </w:abstractNum>
  <w:abstractNum w:abstractNumId="10" w15:restartNumberingAfterBreak="0">
    <w:nsid w:val="34DA5074"/>
    <w:multiLevelType w:val="hybridMultilevel"/>
    <w:tmpl w:val="6E4CCF80"/>
    <w:lvl w:ilvl="0" w:tplc="321EF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11475"/>
    <w:multiLevelType w:val="hybridMultilevel"/>
    <w:tmpl w:val="8602A402"/>
    <w:lvl w:ilvl="0" w:tplc="F10AD6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D674C"/>
    <w:multiLevelType w:val="hybridMultilevel"/>
    <w:tmpl w:val="9F32DF96"/>
    <w:lvl w:ilvl="0" w:tplc="7458F77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ECB0031"/>
    <w:multiLevelType w:val="hybridMultilevel"/>
    <w:tmpl w:val="F41ECC7E"/>
    <w:lvl w:ilvl="0" w:tplc="2ECCB91C">
      <w:start w:val="1"/>
      <w:numFmt w:val="decimal"/>
      <w:lvlText w:val="%1-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2" w:hanging="360"/>
      </w:pPr>
    </w:lvl>
    <w:lvl w:ilvl="2" w:tplc="0422001B" w:tentative="1">
      <w:start w:val="1"/>
      <w:numFmt w:val="lowerRoman"/>
      <w:lvlText w:val="%3."/>
      <w:lvlJc w:val="right"/>
      <w:pPr>
        <w:ind w:left="2792" w:hanging="180"/>
      </w:pPr>
    </w:lvl>
    <w:lvl w:ilvl="3" w:tplc="0422000F" w:tentative="1">
      <w:start w:val="1"/>
      <w:numFmt w:val="decimal"/>
      <w:lvlText w:val="%4."/>
      <w:lvlJc w:val="left"/>
      <w:pPr>
        <w:ind w:left="3512" w:hanging="360"/>
      </w:pPr>
    </w:lvl>
    <w:lvl w:ilvl="4" w:tplc="04220019" w:tentative="1">
      <w:start w:val="1"/>
      <w:numFmt w:val="lowerLetter"/>
      <w:lvlText w:val="%5."/>
      <w:lvlJc w:val="left"/>
      <w:pPr>
        <w:ind w:left="4232" w:hanging="360"/>
      </w:pPr>
    </w:lvl>
    <w:lvl w:ilvl="5" w:tplc="0422001B" w:tentative="1">
      <w:start w:val="1"/>
      <w:numFmt w:val="lowerRoman"/>
      <w:lvlText w:val="%6."/>
      <w:lvlJc w:val="right"/>
      <w:pPr>
        <w:ind w:left="4952" w:hanging="180"/>
      </w:pPr>
    </w:lvl>
    <w:lvl w:ilvl="6" w:tplc="0422000F" w:tentative="1">
      <w:start w:val="1"/>
      <w:numFmt w:val="decimal"/>
      <w:lvlText w:val="%7."/>
      <w:lvlJc w:val="left"/>
      <w:pPr>
        <w:ind w:left="5672" w:hanging="360"/>
      </w:pPr>
    </w:lvl>
    <w:lvl w:ilvl="7" w:tplc="04220019" w:tentative="1">
      <w:start w:val="1"/>
      <w:numFmt w:val="lowerLetter"/>
      <w:lvlText w:val="%8."/>
      <w:lvlJc w:val="left"/>
      <w:pPr>
        <w:ind w:left="6392" w:hanging="360"/>
      </w:pPr>
    </w:lvl>
    <w:lvl w:ilvl="8" w:tplc="0422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574830B0"/>
    <w:multiLevelType w:val="hybridMultilevel"/>
    <w:tmpl w:val="6DB644FA"/>
    <w:lvl w:ilvl="0" w:tplc="EA78C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73EF7"/>
    <w:multiLevelType w:val="hybridMultilevel"/>
    <w:tmpl w:val="22DA6566"/>
    <w:lvl w:ilvl="0" w:tplc="738AEB8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015205"/>
    <w:multiLevelType w:val="multilevel"/>
    <w:tmpl w:val="4E7E8D3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9625B3F"/>
    <w:multiLevelType w:val="hybridMultilevel"/>
    <w:tmpl w:val="E382B614"/>
    <w:lvl w:ilvl="0" w:tplc="D862CE4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7F2543"/>
    <w:multiLevelType w:val="hybridMultilevel"/>
    <w:tmpl w:val="118A60A4"/>
    <w:lvl w:ilvl="0" w:tplc="072A24B2">
      <w:start w:val="2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2858" w:hanging="360"/>
      </w:pPr>
    </w:lvl>
    <w:lvl w:ilvl="2" w:tplc="0422001B" w:tentative="1">
      <w:start w:val="1"/>
      <w:numFmt w:val="lowerRoman"/>
      <w:lvlText w:val="%3."/>
      <w:lvlJc w:val="right"/>
      <w:pPr>
        <w:ind w:left="3578" w:hanging="180"/>
      </w:pPr>
    </w:lvl>
    <w:lvl w:ilvl="3" w:tplc="0422000F" w:tentative="1">
      <w:start w:val="1"/>
      <w:numFmt w:val="decimal"/>
      <w:lvlText w:val="%4."/>
      <w:lvlJc w:val="left"/>
      <w:pPr>
        <w:ind w:left="4298" w:hanging="360"/>
      </w:pPr>
    </w:lvl>
    <w:lvl w:ilvl="4" w:tplc="04220019" w:tentative="1">
      <w:start w:val="1"/>
      <w:numFmt w:val="lowerLetter"/>
      <w:lvlText w:val="%5."/>
      <w:lvlJc w:val="left"/>
      <w:pPr>
        <w:ind w:left="5018" w:hanging="360"/>
      </w:pPr>
    </w:lvl>
    <w:lvl w:ilvl="5" w:tplc="0422001B" w:tentative="1">
      <w:start w:val="1"/>
      <w:numFmt w:val="lowerRoman"/>
      <w:lvlText w:val="%6."/>
      <w:lvlJc w:val="right"/>
      <w:pPr>
        <w:ind w:left="5738" w:hanging="180"/>
      </w:pPr>
    </w:lvl>
    <w:lvl w:ilvl="6" w:tplc="0422000F" w:tentative="1">
      <w:start w:val="1"/>
      <w:numFmt w:val="decimal"/>
      <w:lvlText w:val="%7."/>
      <w:lvlJc w:val="left"/>
      <w:pPr>
        <w:ind w:left="6458" w:hanging="360"/>
      </w:pPr>
    </w:lvl>
    <w:lvl w:ilvl="7" w:tplc="04220019" w:tentative="1">
      <w:start w:val="1"/>
      <w:numFmt w:val="lowerLetter"/>
      <w:lvlText w:val="%8."/>
      <w:lvlJc w:val="left"/>
      <w:pPr>
        <w:ind w:left="7178" w:hanging="360"/>
      </w:pPr>
    </w:lvl>
    <w:lvl w:ilvl="8" w:tplc="0422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 w15:restartNumberingAfterBreak="0">
    <w:nsid w:val="5DC05843"/>
    <w:multiLevelType w:val="hybridMultilevel"/>
    <w:tmpl w:val="FA92387C"/>
    <w:lvl w:ilvl="0" w:tplc="FAB4909A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F2271FA"/>
    <w:multiLevelType w:val="hybridMultilevel"/>
    <w:tmpl w:val="A828BABC"/>
    <w:lvl w:ilvl="0" w:tplc="E8A8343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425C6"/>
    <w:multiLevelType w:val="multilevel"/>
    <w:tmpl w:val="072ED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 w15:restartNumberingAfterBreak="0">
    <w:nsid w:val="73FA138A"/>
    <w:multiLevelType w:val="hybridMultilevel"/>
    <w:tmpl w:val="94FAAE54"/>
    <w:lvl w:ilvl="0" w:tplc="7A1610DE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323E6"/>
    <w:multiLevelType w:val="hybridMultilevel"/>
    <w:tmpl w:val="DB002186"/>
    <w:lvl w:ilvl="0" w:tplc="0A3CF34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6"/>
  </w:num>
  <w:num w:numId="4">
    <w:abstractNumId w:val="22"/>
  </w:num>
  <w:num w:numId="5">
    <w:abstractNumId w:val="6"/>
  </w:num>
  <w:num w:numId="6">
    <w:abstractNumId w:val="13"/>
  </w:num>
  <w:num w:numId="7">
    <w:abstractNumId w:val="15"/>
  </w:num>
  <w:num w:numId="8">
    <w:abstractNumId w:val="3"/>
  </w:num>
  <w:num w:numId="9">
    <w:abstractNumId w:val="23"/>
  </w:num>
  <w:num w:numId="10">
    <w:abstractNumId w:val="12"/>
  </w:num>
  <w:num w:numId="11">
    <w:abstractNumId w:val="0"/>
  </w:num>
  <w:num w:numId="12">
    <w:abstractNumId w:val="17"/>
  </w:num>
  <w:num w:numId="13">
    <w:abstractNumId w:val="7"/>
  </w:num>
  <w:num w:numId="14">
    <w:abstractNumId w:val="19"/>
  </w:num>
  <w:num w:numId="15">
    <w:abstractNumId w:val="4"/>
  </w:num>
  <w:num w:numId="16">
    <w:abstractNumId w:val="2"/>
  </w:num>
  <w:num w:numId="17">
    <w:abstractNumId w:val="20"/>
  </w:num>
  <w:num w:numId="18">
    <w:abstractNumId w:val="14"/>
  </w:num>
  <w:num w:numId="19">
    <w:abstractNumId w:val="11"/>
  </w:num>
  <w:num w:numId="20">
    <w:abstractNumId w:val="10"/>
  </w:num>
  <w:num w:numId="21">
    <w:abstractNumId w:val="8"/>
  </w:num>
  <w:num w:numId="22">
    <w:abstractNumId w:val="18"/>
  </w:num>
  <w:num w:numId="23">
    <w:abstractNumId w:val="9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0C"/>
    <w:rsid w:val="000078D2"/>
    <w:rsid w:val="00010ABF"/>
    <w:rsid w:val="00016CB9"/>
    <w:rsid w:val="00017D72"/>
    <w:rsid w:val="000220F1"/>
    <w:rsid w:val="0002216C"/>
    <w:rsid w:val="000302AF"/>
    <w:rsid w:val="000338E9"/>
    <w:rsid w:val="00034538"/>
    <w:rsid w:val="0004107D"/>
    <w:rsid w:val="00043129"/>
    <w:rsid w:val="00044D61"/>
    <w:rsid w:val="00053BF2"/>
    <w:rsid w:val="00053FB6"/>
    <w:rsid w:val="00054A76"/>
    <w:rsid w:val="000570F6"/>
    <w:rsid w:val="00063453"/>
    <w:rsid w:val="00066416"/>
    <w:rsid w:val="00072C2C"/>
    <w:rsid w:val="00074BFF"/>
    <w:rsid w:val="00075AA0"/>
    <w:rsid w:val="00076115"/>
    <w:rsid w:val="00077FA5"/>
    <w:rsid w:val="00081F0C"/>
    <w:rsid w:val="000924F2"/>
    <w:rsid w:val="00092DDB"/>
    <w:rsid w:val="00093872"/>
    <w:rsid w:val="00095242"/>
    <w:rsid w:val="000971A7"/>
    <w:rsid w:val="000A2A06"/>
    <w:rsid w:val="000A6001"/>
    <w:rsid w:val="000B0038"/>
    <w:rsid w:val="000B26C6"/>
    <w:rsid w:val="000B454F"/>
    <w:rsid w:val="000B516D"/>
    <w:rsid w:val="000D15F5"/>
    <w:rsid w:val="000D400C"/>
    <w:rsid w:val="000D5B49"/>
    <w:rsid w:val="000D7528"/>
    <w:rsid w:val="000E06FE"/>
    <w:rsid w:val="000E693F"/>
    <w:rsid w:val="000F1F0B"/>
    <w:rsid w:val="000F5B7C"/>
    <w:rsid w:val="000F6C57"/>
    <w:rsid w:val="00100B50"/>
    <w:rsid w:val="00103880"/>
    <w:rsid w:val="00107C65"/>
    <w:rsid w:val="00112233"/>
    <w:rsid w:val="0011370D"/>
    <w:rsid w:val="00114D5B"/>
    <w:rsid w:val="00115BC5"/>
    <w:rsid w:val="001171E8"/>
    <w:rsid w:val="0012005D"/>
    <w:rsid w:val="00122CD5"/>
    <w:rsid w:val="001240C4"/>
    <w:rsid w:val="0012484F"/>
    <w:rsid w:val="0012586E"/>
    <w:rsid w:val="00127F73"/>
    <w:rsid w:val="00137454"/>
    <w:rsid w:val="001376CA"/>
    <w:rsid w:val="00144767"/>
    <w:rsid w:val="0015088C"/>
    <w:rsid w:val="001527F1"/>
    <w:rsid w:val="00162975"/>
    <w:rsid w:val="00171294"/>
    <w:rsid w:val="00176F41"/>
    <w:rsid w:val="00177BEF"/>
    <w:rsid w:val="00180741"/>
    <w:rsid w:val="00187FAF"/>
    <w:rsid w:val="00195926"/>
    <w:rsid w:val="00196470"/>
    <w:rsid w:val="001965B2"/>
    <w:rsid w:val="00196889"/>
    <w:rsid w:val="001A0B58"/>
    <w:rsid w:val="001A6475"/>
    <w:rsid w:val="001B084D"/>
    <w:rsid w:val="001B5BFD"/>
    <w:rsid w:val="001B75F8"/>
    <w:rsid w:val="001C2264"/>
    <w:rsid w:val="001C45B1"/>
    <w:rsid w:val="001D1529"/>
    <w:rsid w:val="001D75CC"/>
    <w:rsid w:val="001F0CAB"/>
    <w:rsid w:val="001F3D76"/>
    <w:rsid w:val="001F667F"/>
    <w:rsid w:val="00203F4D"/>
    <w:rsid w:val="002042C6"/>
    <w:rsid w:val="0021002F"/>
    <w:rsid w:val="002126E3"/>
    <w:rsid w:val="0021513B"/>
    <w:rsid w:val="00217667"/>
    <w:rsid w:val="00217AB0"/>
    <w:rsid w:val="0022232D"/>
    <w:rsid w:val="00222654"/>
    <w:rsid w:val="0022564E"/>
    <w:rsid w:val="0022573B"/>
    <w:rsid w:val="002331F9"/>
    <w:rsid w:val="00233C0B"/>
    <w:rsid w:val="002354EA"/>
    <w:rsid w:val="00236A88"/>
    <w:rsid w:val="002372B7"/>
    <w:rsid w:val="0024263A"/>
    <w:rsid w:val="0024366D"/>
    <w:rsid w:val="00244429"/>
    <w:rsid w:val="00245160"/>
    <w:rsid w:val="00246D03"/>
    <w:rsid w:val="00250284"/>
    <w:rsid w:val="0025174C"/>
    <w:rsid w:val="00261D0D"/>
    <w:rsid w:val="0026422E"/>
    <w:rsid w:val="002678BE"/>
    <w:rsid w:val="00270F04"/>
    <w:rsid w:val="00271A70"/>
    <w:rsid w:val="00273577"/>
    <w:rsid w:val="00276365"/>
    <w:rsid w:val="00277F13"/>
    <w:rsid w:val="002929B6"/>
    <w:rsid w:val="002965CD"/>
    <w:rsid w:val="002A20FB"/>
    <w:rsid w:val="002A60FB"/>
    <w:rsid w:val="002A6A6C"/>
    <w:rsid w:val="002C43FC"/>
    <w:rsid w:val="002D1024"/>
    <w:rsid w:val="002D2319"/>
    <w:rsid w:val="002D4B0A"/>
    <w:rsid w:val="002E0366"/>
    <w:rsid w:val="002E0D66"/>
    <w:rsid w:val="002F176E"/>
    <w:rsid w:val="002F1F5F"/>
    <w:rsid w:val="002F39DD"/>
    <w:rsid w:val="002F4A6D"/>
    <w:rsid w:val="002F55C6"/>
    <w:rsid w:val="002F7E14"/>
    <w:rsid w:val="003112B7"/>
    <w:rsid w:val="00315262"/>
    <w:rsid w:val="00315DCA"/>
    <w:rsid w:val="0032464A"/>
    <w:rsid w:val="00324AA5"/>
    <w:rsid w:val="0033238E"/>
    <w:rsid w:val="003330C2"/>
    <w:rsid w:val="00336FAB"/>
    <w:rsid w:val="003374BC"/>
    <w:rsid w:val="00347574"/>
    <w:rsid w:val="003478A5"/>
    <w:rsid w:val="0035111A"/>
    <w:rsid w:val="003519CF"/>
    <w:rsid w:val="003522D9"/>
    <w:rsid w:val="00355F36"/>
    <w:rsid w:val="003576A5"/>
    <w:rsid w:val="00357C1E"/>
    <w:rsid w:val="0036065E"/>
    <w:rsid w:val="00365834"/>
    <w:rsid w:val="00370574"/>
    <w:rsid w:val="00373917"/>
    <w:rsid w:val="00373E79"/>
    <w:rsid w:val="003772B4"/>
    <w:rsid w:val="00380B19"/>
    <w:rsid w:val="00381C8F"/>
    <w:rsid w:val="0038288D"/>
    <w:rsid w:val="003908F0"/>
    <w:rsid w:val="003924DC"/>
    <w:rsid w:val="00392FC6"/>
    <w:rsid w:val="003971CA"/>
    <w:rsid w:val="003A53E3"/>
    <w:rsid w:val="003B0C0D"/>
    <w:rsid w:val="003B3615"/>
    <w:rsid w:val="003B4C6F"/>
    <w:rsid w:val="003B6109"/>
    <w:rsid w:val="003B6DD4"/>
    <w:rsid w:val="003D3766"/>
    <w:rsid w:val="003D6C05"/>
    <w:rsid w:val="003E1474"/>
    <w:rsid w:val="003E15EB"/>
    <w:rsid w:val="003E5598"/>
    <w:rsid w:val="003F03DE"/>
    <w:rsid w:val="003F1B38"/>
    <w:rsid w:val="004109EA"/>
    <w:rsid w:val="00423BB2"/>
    <w:rsid w:val="00424A8B"/>
    <w:rsid w:val="00427F70"/>
    <w:rsid w:val="0044307A"/>
    <w:rsid w:val="00444A7C"/>
    <w:rsid w:val="00456F59"/>
    <w:rsid w:val="00465A1B"/>
    <w:rsid w:val="004674AE"/>
    <w:rsid w:val="004714EF"/>
    <w:rsid w:val="00471DDB"/>
    <w:rsid w:val="00483B57"/>
    <w:rsid w:val="00492F59"/>
    <w:rsid w:val="00493013"/>
    <w:rsid w:val="004943F2"/>
    <w:rsid w:val="00497AF2"/>
    <w:rsid w:val="004A03B1"/>
    <w:rsid w:val="004A0C5C"/>
    <w:rsid w:val="004A4A16"/>
    <w:rsid w:val="004A67B9"/>
    <w:rsid w:val="004B0289"/>
    <w:rsid w:val="004B7485"/>
    <w:rsid w:val="004B79DB"/>
    <w:rsid w:val="004C0017"/>
    <w:rsid w:val="004C591F"/>
    <w:rsid w:val="004D45D8"/>
    <w:rsid w:val="004D4943"/>
    <w:rsid w:val="004D735B"/>
    <w:rsid w:val="004E19B1"/>
    <w:rsid w:val="004E324E"/>
    <w:rsid w:val="004E6985"/>
    <w:rsid w:val="004F15FD"/>
    <w:rsid w:val="004F2634"/>
    <w:rsid w:val="004F4B56"/>
    <w:rsid w:val="005018D4"/>
    <w:rsid w:val="005033BF"/>
    <w:rsid w:val="005045B1"/>
    <w:rsid w:val="00504FA0"/>
    <w:rsid w:val="00512382"/>
    <w:rsid w:val="00514C7F"/>
    <w:rsid w:val="00515BFE"/>
    <w:rsid w:val="00522759"/>
    <w:rsid w:val="00522B73"/>
    <w:rsid w:val="00527A12"/>
    <w:rsid w:val="00527A32"/>
    <w:rsid w:val="00530A46"/>
    <w:rsid w:val="0053269B"/>
    <w:rsid w:val="005368FE"/>
    <w:rsid w:val="00542308"/>
    <w:rsid w:val="005438B5"/>
    <w:rsid w:val="0054398E"/>
    <w:rsid w:val="00546EC7"/>
    <w:rsid w:val="00554DE0"/>
    <w:rsid w:val="005649A8"/>
    <w:rsid w:val="00573D0F"/>
    <w:rsid w:val="005756BA"/>
    <w:rsid w:val="005808AD"/>
    <w:rsid w:val="00580F0F"/>
    <w:rsid w:val="0058101E"/>
    <w:rsid w:val="00584CC1"/>
    <w:rsid w:val="00590BD1"/>
    <w:rsid w:val="00590C1B"/>
    <w:rsid w:val="005922E3"/>
    <w:rsid w:val="0059414D"/>
    <w:rsid w:val="00595E13"/>
    <w:rsid w:val="005A4C53"/>
    <w:rsid w:val="005B000C"/>
    <w:rsid w:val="005B18EC"/>
    <w:rsid w:val="005B22D9"/>
    <w:rsid w:val="005B377A"/>
    <w:rsid w:val="005B3930"/>
    <w:rsid w:val="005C0DBA"/>
    <w:rsid w:val="005C5534"/>
    <w:rsid w:val="005C7A10"/>
    <w:rsid w:val="005D197C"/>
    <w:rsid w:val="005D1C2E"/>
    <w:rsid w:val="005D23FC"/>
    <w:rsid w:val="005D2C62"/>
    <w:rsid w:val="005D393C"/>
    <w:rsid w:val="005D7209"/>
    <w:rsid w:val="005D7575"/>
    <w:rsid w:val="005E3956"/>
    <w:rsid w:val="005E7A77"/>
    <w:rsid w:val="005F05F6"/>
    <w:rsid w:val="005F182C"/>
    <w:rsid w:val="005F58CE"/>
    <w:rsid w:val="00601F46"/>
    <w:rsid w:val="006166AD"/>
    <w:rsid w:val="006176EA"/>
    <w:rsid w:val="00621439"/>
    <w:rsid w:val="0062204C"/>
    <w:rsid w:val="006330F9"/>
    <w:rsid w:val="00641D28"/>
    <w:rsid w:val="006420E9"/>
    <w:rsid w:val="00642ADF"/>
    <w:rsid w:val="00644A19"/>
    <w:rsid w:val="00644C29"/>
    <w:rsid w:val="00647C31"/>
    <w:rsid w:val="0065383E"/>
    <w:rsid w:val="0066087B"/>
    <w:rsid w:val="0066458F"/>
    <w:rsid w:val="00665827"/>
    <w:rsid w:val="00684E1C"/>
    <w:rsid w:val="00684F8E"/>
    <w:rsid w:val="00695761"/>
    <w:rsid w:val="00695B63"/>
    <w:rsid w:val="00695F65"/>
    <w:rsid w:val="006A12E3"/>
    <w:rsid w:val="006A309F"/>
    <w:rsid w:val="006A52C6"/>
    <w:rsid w:val="006B3080"/>
    <w:rsid w:val="006C2113"/>
    <w:rsid w:val="006C3441"/>
    <w:rsid w:val="006D0385"/>
    <w:rsid w:val="006D78AE"/>
    <w:rsid w:val="006E2B9F"/>
    <w:rsid w:val="006F4EB2"/>
    <w:rsid w:val="0070408F"/>
    <w:rsid w:val="00716B6D"/>
    <w:rsid w:val="00721EF1"/>
    <w:rsid w:val="0072674C"/>
    <w:rsid w:val="00731441"/>
    <w:rsid w:val="007352ED"/>
    <w:rsid w:val="00736686"/>
    <w:rsid w:val="00740814"/>
    <w:rsid w:val="0074358E"/>
    <w:rsid w:val="00743E19"/>
    <w:rsid w:val="0074610D"/>
    <w:rsid w:val="00753EBA"/>
    <w:rsid w:val="007551D9"/>
    <w:rsid w:val="007563F8"/>
    <w:rsid w:val="007567FE"/>
    <w:rsid w:val="00764B56"/>
    <w:rsid w:val="00781519"/>
    <w:rsid w:val="00781D6D"/>
    <w:rsid w:val="00782D35"/>
    <w:rsid w:val="00785FAB"/>
    <w:rsid w:val="00786FF6"/>
    <w:rsid w:val="00790159"/>
    <w:rsid w:val="007B1458"/>
    <w:rsid w:val="007B3BE3"/>
    <w:rsid w:val="007B5BAB"/>
    <w:rsid w:val="007B6C12"/>
    <w:rsid w:val="007C4D7D"/>
    <w:rsid w:val="007C7A7A"/>
    <w:rsid w:val="007D3BCE"/>
    <w:rsid w:val="007D4103"/>
    <w:rsid w:val="007E54E1"/>
    <w:rsid w:val="007E7102"/>
    <w:rsid w:val="007F06F2"/>
    <w:rsid w:val="00817C2E"/>
    <w:rsid w:val="00824F86"/>
    <w:rsid w:val="00837617"/>
    <w:rsid w:val="0084581D"/>
    <w:rsid w:val="00847EB5"/>
    <w:rsid w:val="008518FC"/>
    <w:rsid w:val="00857F1A"/>
    <w:rsid w:val="00860EBB"/>
    <w:rsid w:val="008643B8"/>
    <w:rsid w:val="008708E5"/>
    <w:rsid w:val="008708EE"/>
    <w:rsid w:val="0087125B"/>
    <w:rsid w:val="00874203"/>
    <w:rsid w:val="00875A10"/>
    <w:rsid w:val="008823F0"/>
    <w:rsid w:val="00886498"/>
    <w:rsid w:val="00890478"/>
    <w:rsid w:val="00890E14"/>
    <w:rsid w:val="00891DBD"/>
    <w:rsid w:val="008934AA"/>
    <w:rsid w:val="008934DE"/>
    <w:rsid w:val="008936BD"/>
    <w:rsid w:val="008A1C08"/>
    <w:rsid w:val="008B01B1"/>
    <w:rsid w:val="008B5CF6"/>
    <w:rsid w:val="008C0400"/>
    <w:rsid w:val="008C0EF8"/>
    <w:rsid w:val="008D38DF"/>
    <w:rsid w:val="008E0480"/>
    <w:rsid w:val="008E5676"/>
    <w:rsid w:val="008E5D14"/>
    <w:rsid w:val="008E7F58"/>
    <w:rsid w:val="008F32E0"/>
    <w:rsid w:val="00901879"/>
    <w:rsid w:val="009025D5"/>
    <w:rsid w:val="00902FD7"/>
    <w:rsid w:val="0090546E"/>
    <w:rsid w:val="009103D4"/>
    <w:rsid w:val="00922A06"/>
    <w:rsid w:val="00926BEE"/>
    <w:rsid w:val="009275D2"/>
    <w:rsid w:val="00927FEF"/>
    <w:rsid w:val="00932CF2"/>
    <w:rsid w:val="0093537C"/>
    <w:rsid w:val="009613AE"/>
    <w:rsid w:val="00961E51"/>
    <w:rsid w:val="009700CF"/>
    <w:rsid w:val="00973F79"/>
    <w:rsid w:val="00975E5D"/>
    <w:rsid w:val="00982BAF"/>
    <w:rsid w:val="00990ACE"/>
    <w:rsid w:val="00995AAC"/>
    <w:rsid w:val="009A330E"/>
    <w:rsid w:val="009A34BF"/>
    <w:rsid w:val="009A3E42"/>
    <w:rsid w:val="009A6D1C"/>
    <w:rsid w:val="009B0F2C"/>
    <w:rsid w:val="009B29B9"/>
    <w:rsid w:val="009B38EA"/>
    <w:rsid w:val="009B5A59"/>
    <w:rsid w:val="009B60F7"/>
    <w:rsid w:val="009B62EC"/>
    <w:rsid w:val="009C117C"/>
    <w:rsid w:val="009C4BEC"/>
    <w:rsid w:val="009D34F5"/>
    <w:rsid w:val="009D68FD"/>
    <w:rsid w:val="009D741A"/>
    <w:rsid w:val="009E1A73"/>
    <w:rsid w:val="009E1E85"/>
    <w:rsid w:val="009E1FD7"/>
    <w:rsid w:val="009F0674"/>
    <w:rsid w:val="009F0896"/>
    <w:rsid w:val="009F093E"/>
    <w:rsid w:val="009F12E0"/>
    <w:rsid w:val="009F4CA1"/>
    <w:rsid w:val="009F5579"/>
    <w:rsid w:val="00A03B3C"/>
    <w:rsid w:val="00A04821"/>
    <w:rsid w:val="00A13855"/>
    <w:rsid w:val="00A17A55"/>
    <w:rsid w:val="00A17C05"/>
    <w:rsid w:val="00A203C1"/>
    <w:rsid w:val="00A20446"/>
    <w:rsid w:val="00A2521A"/>
    <w:rsid w:val="00A2643B"/>
    <w:rsid w:val="00A312D6"/>
    <w:rsid w:val="00A33A30"/>
    <w:rsid w:val="00A36F2B"/>
    <w:rsid w:val="00A40B9F"/>
    <w:rsid w:val="00A57EA9"/>
    <w:rsid w:val="00A6594A"/>
    <w:rsid w:val="00A7002E"/>
    <w:rsid w:val="00A72003"/>
    <w:rsid w:val="00A7379A"/>
    <w:rsid w:val="00A75F84"/>
    <w:rsid w:val="00A80879"/>
    <w:rsid w:val="00A808F9"/>
    <w:rsid w:val="00A86050"/>
    <w:rsid w:val="00A906FB"/>
    <w:rsid w:val="00A91CF1"/>
    <w:rsid w:val="00A9266B"/>
    <w:rsid w:val="00A939C1"/>
    <w:rsid w:val="00A95AD1"/>
    <w:rsid w:val="00AA2439"/>
    <w:rsid w:val="00AB1D7F"/>
    <w:rsid w:val="00AB43AE"/>
    <w:rsid w:val="00AC79F0"/>
    <w:rsid w:val="00AC7B93"/>
    <w:rsid w:val="00AD15A3"/>
    <w:rsid w:val="00AD5088"/>
    <w:rsid w:val="00AD71B4"/>
    <w:rsid w:val="00AF0F5A"/>
    <w:rsid w:val="00AF12F0"/>
    <w:rsid w:val="00AF6E02"/>
    <w:rsid w:val="00AF7885"/>
    <w:rsid w:val="00B02A2A"/>
    <w:rsid w:val="00B03CF3"/>
    <w:rsid w:val="00B05537"/>
    <w:rsid w:val="00B12DD5"/>
    <w:rsid w:val="00B24B02"/>
    <w:rsid w:val="00B25B03"/>
    <w:rsid w:val="00B30B98"/>
    <w:rsid w:val="00B312C4"/>
    <w:rsid w:val="00B3408D"/>
    <w:rsid w:val="00B34095"/>
    <w:rsid w:val="00B3617D"/>
    <w:rsid w:val="00B40DAF"/>
    <w:rsid w:val="00B4178F"/>
    <w:rsid w:val="00B4484E"/>
    <w:rsid w:val="00B4510C"/>
    <w:rsid w:val="00B55E20"/>
    <w:rsid w:val="00B62B69"/>
    <w:rsid w:val="00B64858"/>
    <w:rsid w:val="00B64C34"/>
    <w:rsid w:val="00B71C9D"/>
    <w:rsid w:val="00B731DA"/>
    <w:rsid w:val="00B73490"/>
    <w:rsid w:val="00B76514"/>
    <w:rsid w:val="00B76C17"/>
    <w:rsid w:val="00B80CCF"/>
    <w:rsid w:val="00B82E7C"/>
    <w:rsid w:val="00B950D8"/>
    <w:rsid w:val="00BA5FF8"/>
    <w:rsid w:val="00BA7063"/>
    <w:rsid w:val="00BB6051"/>
    <w:rsid w:val="00BB6165"/>
    <w:rsid w:val="00BB7241"/>
    <w:rsid w:val="00BC4914"/>
    <w:rsid w:val="00BC5E2D"/>
    <w:rsid w:val="00BC6779"/>
    <w:rsid w:val="00BD0261"/>
    <w:rsid w:val="00BD1E57"/>
    <w:rsid w:val="00BD4705"/>
    <w:rsid w:val="00BE700E"/>
    <w:rsid w:val="00BF1CAF"/>
    <w:rsid w:val="00BF256A"/>
    <w:rsid w:val="00C03E7A"/>
    <w:rsid w:val="00C06372"/>
    <w:rsid w:val="00C1127A"/>
    <w:rsid w:val="00C11C8F"/>
    <w:rsid w:val="00C1482A"/>
    <w:rsid w:val="00C222CC"/>
    <w:rsid w:val="00C254A0"/>
    <w:rsid w:val="00C329CA"/>
    <w:rsid w:val="00C46E18"/>
    <w:rsid w:val="00C470C4"/>
    <w:rsid w:val="00C47732"/>
    <w:rsid w:val="00C502BB"/>
    <w:rsid w:val="00C556A9"/>
    <w:rsid w:val="00C57B26"/>
    <w:rsid w:val="00C658FA"/>
    <w:rsid w:val="00C67176"/>
    <w:rsid w:val="00C72AD2"/>
    <w:rsid w:val="00C72EC7"/>
    <w:rsid w:val="00C7353E"/>
    <w:rsid w:val="00C73971"/>
    <w:rsid w:val="00C756AA"/>
    <w:rsid w:val="00C81E01"/>
    <w:rsid w:val="00C857C6"/>
    <w:rsid w:val="00C86ACA"/>
    <w:rsid w:val="00C90609"/>
    <w:rsid w:val="00C90C2E"/>
    <w:rsid w:val="00C90CD4"/>
    <w:rsid w:val="00C9240E"/>
    <w:rsid w:val="00C94F4E"/>
    <w:rsid w:val="00CA6843"/>
    <w:rsid w:val="00CB1545"/>
    <w:rsid w:val="00CB537D"/>
    <w:rsid w:val="00CB5E5A"/>
    <w:rsid w:val="00CC41A0"/>
    <w:rsid w:val="00CC49A7"/>
    <w:rsid w:val="00CC6477"/>
    <w:rsid w:val="00CD2ED9"/>
    <w:rsid w:val="00CD3D0C"/>
    <w:rsid w:val="00CE66BF"/>
    <w:rsid w:val="00CF1669"/>
    <w:rsid w:val="00CF2FA4"/>
    <w:rsid w:val="00CF3498"/>
    <w:rsid w:val="00CF6DB1"/>
    <w:rsid w:val="00D00A91"/>
    <w:rsid w:val="00D0257E"/>
    <w:rsid w:val="00D02746"/>
    <w:rsid w:val="00D04144"/>
    <w:rsid w:val="00D0445D"/>
    <w:rsid w:val="00D12F95"/>
    <w:rsid w:val="00D13ACF"/>
    <w:rsid w:val="00D13E79"/>
    <w:rsid w:val="00D22AD5"/>
    <w:rsid w:val="00D23094"/>
    <w:rsid w:val="00D23D6C"/>
    <w:rsid w:val="00D2548F"/>
    <w:rsid w:val="00D317AB"/>
    <w:rsid w:val="00D317F9"/>
    <w:rsid w:val="00D42B50"/>
    <w:rsid w:val="00D510AC"/>
    <w:rsid w:val="00D61613"/>
    <w:rsid w:val="00D67E9E"/>
    <w:rsid w:val="00D7171B"/>
    <w:rsid w:val="00D752E2"/>
    <w:rsid w:val="00D75B6B"/>
    <w:rsid w:val="00D80A7E"/>
    <w:rsid w:val="00D820D7"/>
    <w:rsid w:val="00D8401C"/>
    <w:rsid w:val="00D84434"/>
    <w:rsid w:val="00D84791"/>
    <w:rsid w:val="00D85A56"/>
    <w:rsid w:val="00D85D46"/>
    <w:rsid w:val="00D86F86"/>
    <w:rsid w:val="00D87722"/>
    <w:rsid w:val="00D90C66"/>
    <w:rsid w:val="00D91DEE"/>
    <w:rsid w:val="00D97B14"/>
    <w:rsid w:val="00DA2513"/>
    <w:rsid w:val="00DA5598"/>
    <w:rsid w:val="00DC0CC2"/>
    <w:rsid w:val="00DC15AC"/>
    <w:rsid w:val="00DC1F72"/>
    <w:rsid w:val="00DC5E4F"/>
    <w:rsid w:val="00DD5C62"/>
    <w:rsid w:val="00DE1093"/>
    <w:rsid w:val="00DF14A7"/>
    <w:rsid w:val="00DF191E"/>
    <w:rsid w:val="00DF705A"/>
    <w:rsid w:val="00E02F19"/>
    <w:rsid w:val="00E06C44"/>
    <w:rsid w:val="00E0734E"/>
    <w:rsid w:val="00E24F71"/>
    <w:rsid w:val="00E26C41"/>
    <w:rsid w:val="00E352A4"/>
    <w:rsid w:val="00E36B73"/>
    <w:rsid w:val="00E43814"/>
    <w:rsid w:val="00E45A9B"/>
    <w:rsid w:val="00E55533"/>
    <w:rsid w:val="00E56A04"/>
    <w:rsid w:val="00E60E7E"/>
    <w:rsid w:val="00E61217"/>
    <w:rsid w:val="00E62CED"/>
    <w:rsid w:val="00E65682"/>
    <w:rsid w:val="00E71064"/>
    <w:rsid w:val="00E725AF"/>
    <w:rsid w:val="00E731B4"/>
    <w:rsid w:val="00E81DA3"/>
    <w:rsid w:val="00E83146"/>
    <w:rsid w:val="00E84C96"/>
    <w:rsid w:val="00E948EB"/>
    <w:rsid w:val="00E9691E"/>
    <w:rsid w:val="00EA0765"/>
    <w:rsid w:val="00EA1DE2"/>
    <w:rsid w:val="00EA3E15"/>
    <w:rsid w:val="00EA588A"/>
    <w:rsid w:val="00EA6731"/>
    <w:rsid w:val="00EB4ED7"/>
    <w:rsid w:val="00EB5C30"/>
    <w:rsid w:val="00EB60A6"/>
    <w:rsid w:val="00EB6E32"/>
    <w:rsid w:val="00EC38ED"/>
    <w:rsid w:val="00EC41AA"/>
    <w:rsid w:val="00EC41D2"/>
    <w:rsid w:val="00EC5128"/>
    <w:rsid w:val="00EC6B31"/>
    <w:rsid w:val="00ED1597"/>
    <w:rsid w:val="00ED339F"/>
    <w:rsid w:val="00ED3F9C"/>
    <w:rsid w:val="00ED6136"/>
    <w:rsid w:val="00ED6D8D"/>
    <w:rsid w:val="00ED7C49"/>
    <w:rsid w:val="00EE05CF"/>
    <w:rsid w:val="00EE55D5"/>
    <w:rsid w:val="00EE5A32"/>
    <w:rsid w:val="00EF3344"/>
    <w:rsid w:val="00EF599C"/>
    <w:rsid w:val="00EF6210"/>
    <w:rsid w:val="00EF66B9"/>
    <w:rsid w:val="00F00408"/>
    <w:rsid w:val="00F025F9"/>
    <w:rsid w:val="00F209F8"/>
    <w:rsid w:val="00F2355E"/>
    <w:rsid w:val="00F305EB"/>
    <w:rsid w:val="00F30D51"/>
    <w:rsid w:val="00F32283"/>
    <w:rsid w:val="00F32B01"/>
    <w:rsid w:val="00F371E4"/>
    <w:rsid w:val="00F403E2"/>
    <w:rsid w:val="00F409C9"/>
    <w:rsid w:val="00F41376"/>
    <w:rsid w:val="00F4412D"/>
    <w:rsid w:val="00F45221"/>
    <w:rsid w:val="00F45C79"/>
    <w:rsid w:val="00F51B4B"/>
    <w:rsid w:val="00F53AF6"/>
    <w:rsid w:val="00F5470A"/>
    <w:rsid w:val="00F55BB6"/>
    <w:rsid w:val="00F5766E"/>
    <w:rsid w:val="00F62AD6"/>
    <w:rsid w:val="00F65EBF"/>
    <w:rsid w:val="00F675B5"/>
    <w:rsid w:val="00F7079C"/>
    <w:rsid w:val="00F71F5F"/>
    <w:rsid w:val="00F73DE2"/>
    <w:rsid w:val="00F75494"/>
    <w:rsid w:val="00F76310"/>
    <w:rsid w:val="00F77B94"/>
    <w:rsid w:val="00F82408"/>
    <w:rsid w:val="00F83FF3"/>
    <w:rsid w:val="00F86307"/>
    <w:rsid w:val="00F87C6D"/>
    <w:rsid w:val="00F9183B"/>
    <w:rsid w:val="00FA0428"/>
    <w:rsid w:val="00FA227D"/>
    <w:rsid w:val="00FB3A70"/>
    <w:rsid w:val="00FB3A71"/>
    <w:rsid w:val="00FB6540"/>
    <w:rsid w:val="00FC1B18"/>
    <w:rsid w:val="00FC3E95"/>
    <w:rsid w:val="00FC4249"/>
    <w:rsid w:val="00FD3772"/>
    <w:rsid w:val="00FD4A24"/>
    <w:rsid w:val="00FD5014"/>
    <w:rsid w:val="00FD655A"/>
    <w:rsid w:val="00FF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D0F65"/>
  <w15:chartTrackingRefBased/>
  <w15:docId w15:val="{2DCE91EE-73B6-4F31-9148-CCCAC4DD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D66"/>
    <w:pPr>
      <w:ind w:left="720"/>
      <w:contextualSpacing/>
    </w:pPr>
  </w:style>
  <w:style w:type="table" w:styleId="a4">
    <w:name w:val="Table Grid"/>
    <w:basedOn w:val="a1"/>
    <w:uiPriority w:val="39"/>
    <w:rsid w:val="00542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A34B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6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A86050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742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874203"/>
  </w:style>
  <w:style w:type="paragraph" w:styleId="aa">
    <w:name w:val="footer"/>
    <w:basedOn w:val="a"/>
    <w:link w:val="ab"/>
    <w:uiPriority w:val="99"/>
    <w:unhideWhenUsed/>
    <w:rsid w:val="008742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874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mailto:reklamacje@mercor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mailto:serwis@mercor.com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9AC78-763F-4486-B96D-E1804952E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3362</TotalTime>
  <Pages>1</Pages>
  <Words>24003</Words>
  <Characters>13683</Characters>
  <Application>Microsoft Office Word</Application>
  <DocSecurity>0</DocSecurity>
  <Lines>114</Lines>
  <Paragraphs>75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Volynets Olha</dc:creator>
  <cp:keywords/>
  <dc:description/>
  <cp:lastModifiedBy>Mud Sofiia</cp:lastModifiedBy>
  <cp:revision>669</cp:revision>
  <cp:lastPrinted>2019-11-06T08:56:00Z</cp:lastPrinted>
  <dcterms:created xsi:type="dcterms:W3CDTF">2019-10-07T13:22:00Z</dcterms:created>
  <dcterms:modified xsi:type="dcterms:W3CDTF">2020-03-24T11:14:00Z</dcterms:modified>
</cp:coreProperties>
</file>